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5C1" w:rsidRPr="007C773E" w:rsidRDefault="000115C1" w:rsidP="000115C1">
      <w:pPr>
        <w:jc w:val="center"/>
        <w:outlineLvl w:val="0"/>
        <w:rPr>
          <w:rFonts w:ascii="Times New Roman" w:hAnsi="Times New Roman" w:cs="Times New Roman"/>
          <w:smallCaps/>
          <w:sz w:val="24"/>
          <w:szCs w:val="24"/>
          <w:lang w:val="en-GB"/>
        </w:rPr>
      </w:pPr>
      <w:bookmarkStart w:id="0" w:name="_GoBack"/>
      <w:bookmarkEnd w:id="0"/>
      <w:r w:rsidRPr="007C773E">
        <w:rPr>
          <w:rFonts w:ascii="Times New Roman" w:hAnsi="Times New Roman" w:cs="Times New Roman"/>
          <w:smallCaps/>
          <w:sz w:val="24"/>
          <w:szCs w:val="24"/>
          <w:lang w:val="en-GB"/>
        </w:rPr>
        <w:t>SIS II Supervision Coordination Group</w:t>
      </w:r>
    </w:p>
    <w:p w:rsidR="000115C1" w:rsidRPr="000115C1" w:rsidRDefault="00946279" w:rsidP="000115C1">
      <w:pPr>
        <w:ind w:left="5400" w:hanging="360"/>
        <w:rPr>
          <w:rFonts w:ascii="Times New Roman" w:hAnsi="Times New Roman" w:cs="Times New Roman"/>
          <w:spacing w:val="-4"/>
          <w:sz w:val="24"/>
          <w:szCs w:val="24"/>
          <w:lang w:val="en-GB"/>
        </w:rPr>
      </w:pPr>
      <w:r>
        <w:rPr>
          <w:rFonts w:ascii="Times New Roman" w:hAnsi="Times New Roman" w:cs="Times New Roman"/>
          <w:spacing w:val="-4"/>
          <w:sz w:val="24"/>
          <w:szCs w:val="24"/>
          <w:lang w:val="en-GB"/>
        </w:rPr>
        <w:tab/>
      </w:r>
      <w:r>
        <w:rPr>
          <w:rFonts w:ascii="Times New Roman" w:hAnsi="Times New Roman" w:cs="Times New Roman"/>
          <w:spacing w:val="-4"/>
          <w:sz w:val="24"/>
          <w:szCs w:val="24"/>
          <w:lang w:val="en-GB"/>
        </w:rPr>
        <w:tab/>
      </w:r>
    </w:p>
    <w:p w:rsidR="00946279" w:rsidRPr="00946279" w:rsidRDefault="00946279" w:rsidP="00946279">
      <w:pPr>
        <w:autoSpaceDE w:val="0"/>
        <w:autoSpaceDN w:val="0"/>
        <w:adjustRightInd w:val="0"/>
        <w:spacing w:after="0" w:line="240" w:lineRule="auto"/>
        <w:ind w:left="4248" w:firstLine="708"/>
        <w:rPr>
          <w:rFonts w:ascii="Times New Roman" w:hAnsi="Times New Roman" w:cs="Times New Roman"/>
          <w:sz w:val="24"/>
          <w:szCs w:val="24"/>
          <w:lang w:val="en-GB"/>
        </w:rPr>
      </w:pPr>
    </w:p>
    <w:p w:rsidR="00946279" w:rsidRPr="00C50866" w:rsidRDefault="00946279" w:rsidP="00946279">
      <w:pPr>
        <w:autoSpaceDE w:val="0"/>
        <w:autoSpaceDN w:val="0"/>
        <w:adjustRightInd w:val="0"/>
        <w:spacing w:after="0" w:line="240" w:lineRule="auto"/>
        <w:ind w:left="4248" w:firstLine="430"/>
        <w:rPr>
          <w:rFonts w:ascii="Times New Roman" w:hAnsi="Times New Roman" w:cs="Times New Roman"/>
          <w:sz w:val="24"/>
          <w:szCs w:val="24"/>
          <w:lang w:val="en-GB"/>
        </w:rPr>
      </w:pPr>
      <w:r w:rsidRPr="00C50866">
        <w:rPr>
          <w:rFonts w:ascii="Times New Roman" w:hAnsi="Times New Roman" w:cs="Times New Roman"/>
          <w:sz w:val="24"/>
          <w:szCs w:val="24"/>
          <w:lang w:val="en-GB"/>
        </w:rPr>
        <w:t xml:space="preserve">Mr </w:t>
      </w:r>
      <w:r w:rsidR="00C50866" w:rsidRPr="00B017F8">
        <w:rPr>
          <w:rStyle w:val="Strong"/>
          <w:rFonts w:ascii="Times New Roman" w:hAnsi="Times New Roman"/>
          <w:b w:val="0"/>
          <w:sz w:val="24"/>
          <w:szCs w:val="24"/>
          <w:lang w:val="en-GB"/>
        </w:rPr>
        <w:t>Antonio TAJANI</w:t>
      </w:r>
    </w:p>
    <w:p w:rsidR="00946279" w:rsidRPr="00946279" w:rsidRDefault="00946279" w:rsidP="00946279">
      <w:pPr>
        <w:autoSpaceDE w:val="0"/>
        <w:autoSpaceDN w:val="0"/>
        <w:adjustRightInd w:val="0"/>
        <w:spacing w:after="0" w:line="240" w:lineRule="auto"/>
        <w:ind w:left="4678"/>
        <w:rPr>
          <w:rFonts w:ascii="Times New Roman" w:hAnsi="Times New Roman" w:cs="Times New Roman"/>
          <w:sz w:val="24"/>
          <w:szCs w:val="24"/>
          <w:lang w:val="en-GB"/>
        </w:rPr>
      </w:pPr>
      <w:r>
        <w:rPr>
          <w:rFonts w:ascii="Times New Roman" w:hAnsi="Times New Roman" w:cs="Times New Roman"/>
          <w:sz w:val="24"/>
          <w:szCs w:val="24"/>
          <w:lang w:val="en-GB"/>
        </w:rPr>
        <w:t>Pre</w:t>
      </w:r>
      <w:r w:rsidRPr="00946279">
        <w:rPr>
          <w:rFonts w:ascii="Times New Roman" w:hAnsi="Times New Roman" w:cs="Times New Roman"/>
          <w:sz w:val="24"/>
          <w:szCs w:val="24"/>
          <w:lang w:val="en-GB"/>
        </w:rPr>
        <w:t xml:space="preserve">sident of the </w:t>
      </w:r>
      <w:r w:rsidR="00C50866">
        <w:rPr>
          <w:rFonts w:ascii="Times New Roman" w:hAnsi="Times New Roman" w:cs="Times New Roman"/>
          <w:sz w:val="24"/>
          <w:szCs w:val="24"/>
          <w:lang w:val="en-GB"/>
        </w:rPr>
        <w:t xml:space="preserve">European Parliament </w:t>
      </w:r>
    </w:p>
    <w:p w:rsidR="000115C1" w:rsidRPr="00946279" w:rsidRDefault="00946279" w:rsidP="00946279">
      <w:pPr>
        <w:spacing w:after="0" w:line="240" w:lineRule="auto"/>
        <w:ind w:left="3792" w:firstLine="886"/>
        <w:rPr>
          <w:rFonts w:ascii="Times New Roman" w:hAnsi="Times New Roman" w:cs="Times New Roman"/>
          <w:sz w:val="24"/>
          <w:szCs w:val="24"/>
          <w:lang w:val="en-GB"/>
        </w:rPr>
      </w:pPr>
      <w:r w:rsidRPr="00946279">
        <w:rPr>
          <w:rFonts w:ascii="Times New Roman" w:hAnsi="Times New Roman" w:cs="Times New Roman"/>
          <w:sz w:val="24"/>
          <w:szCs w:val="24"/>
          <w:lang w:val="en-GB"/>
        </w:rPr>
        <w:t>B-1049 Brussels</w:t>
      </w:r>
    </w:p>
    <w:p w:rsidR="000115C1" w:rsidRPr="00946279" w:rsidRDefault="000115C1" w:rsidP="000115C1">
      <w:pPr>
        <w:spacing w:after="0" w:line="240" w:lineRule="auto"/>
        <w:ind w:left="5400" w:hanging="360"/>
        <w:rPr>
          <w:rFonts w:ascii="Times New Roman" w:hAnsi="Times New Roman" w:cs="Times New Roman"/>
          <w:sz w:val="24"/>
          <w:szCs w:val="24"/>
          <w:lang w:val="en-GB"/>
        </w:rPr>
      </w:pPr>
    </w:p>
    <w:p w:rsidR="000115C1" w:rsidRPr="00EB095C" w:rsidRDefault="00EB095C" w:rsidP="00946279">
      <w:pPr>
        <w:spacing w:after="0" w:line="240" w:lineRule="auto"/>
        <w:ind w:left="4678"/>
        <w:rPr>
          <w:rFonts w:ascii="Times New Roman" w:hAnsi="Times New Roman" w:cs="Times New Roman"/>
          <w:sz w:val="24"/>
          <w:szCs w:val="24"/>
          <w:lang w:val="da-DK"/>
        </w:rPr>
      </w:pPr>
      <w:r>
        <w:rPr>
          <w:rFonts w:ascii="Times New Roman" w:hAnsi="Times New Roman" w:cs="Times New Roman"/>
          <w:sz w:val="24"/>
          <w:szCs w:val="24"/>
          <w:lang w:val="da-DK"/>
        </w:rPr>
        <w:t xml:space="preserve">Brussels, 2 </w:t>
      </w:r>
      <w:r w:rsidR="0069681E" w:rsidRPr="00EB095C">
        <w:rPr>
          <w:rFonts w:ascii="Times New Roman" w:hAnsi="Times New Roman" w:cs="Times New Roman"/>
          <w:sz w:val="24"/>
          <w:szCs w:val="24"/>
          <w:lang w:val="da-DK"/>
        </w:rPr>
        <w:t xml:space="preserve">August </w:t>
      </w:r>
      <w:r w:rsidR="00137F95" w:rsidRPr="00EB095C">
        <w:rPr>
          <w:rFonts w:ascii="Times New Roman" w:hAnsi="Times New Roman" w:cs="Times New Roman"/>
          <w:sz w:val="24"/>
          <w:szCs w:val="24"/>
          <w:lang w:val="da-DK"/>
        </w:rPr>
        <w:t>2017</w:t>
      </w:r>
    </w:p>
    <w:p w:rsidR="00946279" w:rsidRPr="00EB095C" w:rsidRDefault="00631535" w:rsidP="00946279">
      <w:pPr>
        <w:autoSpaceDE w:val="0"/>
        <w:autoSpaceDN w:val="0"/>
        <w:adjustRightInd w:val="0"/>
        <w:spacing w:after="0" w:line="240" w:lineRule="auto"/>
        <w:ind w:left="4678"/>
        <w:rPr>
          <w:rFonts w:ascii="Arial" w:hAnsi="Arial" w:cs="Arial"/>
          <w:sz w:val="16"/>
          <w:szCs w:val="16"/>
          <w:lang w:val="da-DK"/>
        </w:rPr>
      </w:pPr>
      <w:r w:rsidRPr="00EB095C">
        <w:rPr>
          <w:rFonts w:ascii="Arial" w:hAnsi="Arial" w:cs="Arial"/>
          <w:sz w:val="16"/>
          <w:szCs w:val="16"/>
          <w:lang w:val="da-DK"/>
        </w:rPr>
        <w:t>AZN</w:t>
      </w:r>
      <w:r w:rsidR="00946279" w:rsidRPr="00EB095C">
        <w:rPr>
          <w:rFonts w:ascii="Arial" w:hAnsi="Arial" w:cs="Arial"/>
          <w:sz w:val="16"/>
          <w:szCs w:val="16"/>
          <w:lang w:val="da-DK"/>
        </w:rPr>
        <w:t>/CG/C2013-0428</w:t>
      </w:r>
    </w:p>
    <w:p w:rsidR="00946279" w:rsidRPr="007C773E" w:rsidRDefault="00946279" w:rsidP="00946279">
      <w:pPr>
        <w:autoSpaceDE w:val="0"/>
        <w:autoSpaceDN w:val="0"/>
        <w:adjustRightInd w:val="0"/>
        <w:spacing w:after="0" w:line="240" w:lineRule="auto"/>
        <w:ind w:left="4678" w:right="-285" w:hanging="6"/>
        <w:rPr>
          <w:rFonts w:ascii="Times New Roman" w:hAnsi="Times New Roman" w:cs="Times New Roman"/>
          <w:sz w:val="24"/>
          <w:szCs w:val="24"/>
          <w:lang w:val="en-GB"/>
        </w:rPr>
      </w:pPr>
      <w:r w:rsidRPr="00946279">
        <w:rPr>
          <w:rFonts w:ascii="Arial" w:hAnsi="Arial" w:cs="Arial"/>
          <w:sz w:val="16"/>
          <w:szCs w:val="16"/>
          <w:lang w:val="en-GB"/>
        </w:rPr>
        <w:t xml:space="preserve">Please use </w:t>
      </w:r>
      <w:hyperlink r:id="rId9" w:history="1">
        <w:r w:rsidR="002711C1" w:rsidRPr="007430D5">
          <w:rPr>
            <w:rStyle w:val="Hyperlink"/>
            <w:rFonts w:ascii="Arial" w:hAnsi="Arial" w:cs="Arial"/>
            <w:sz w:val="16"/>
            <w:szCs w:val="16"/>
            <w:lang w:val="en-GB"/>
          </w:rPr>
          <w:t>EDPS-sis@edps.europa.eu</w:t>
        </w:r>
      </w:hyperlink>
      <w:r w:rsidR="002711C1">
        <w:rPr>
          <w:rFonts w:ascii="Arial" w:hAnsi="Arial" w:cs="Arial"/>
          <w:sz w:val="16"/>
          <w:szCs w:val="16"/>
          <w:lang w:val="en-GB"/>
        </w:rPr>
        <w:t xml:space="preserve"> </w:t>
      </w:r>
      <w:r>
        <w:rPr>
          <w:rFonts w:ascii="Arial" w:hAnsi="Arial" w:cs="Arial"/>
          <w:sz w:val="16"/>
          <w:szCs w:val="16"/>
          <w:lang w:val="en-GB"/>
        </w:rPr>
        <w:t>for all correspondence</w:t>
      </w:r>
    </w:p>
    <w:p w:rsidR="00EA4C62" w:rsidRPr="000115C1" w:rsidRDefault="00EA4C62" w:rsidP="00B15287">
      <w:pPr>
        <w:jc w:val="both"/>
        <w:rPr>
          <w:rFonts w:ascii="Times New Roman" w:hAnsi="Times New Roman" w:cs="Times New Roman"/>
          <w:sz w:val="24"/>
          <w:szCs w:val="24"/>
          <w:lang w:val="en-US"/>
        </w:rPr>
      </w:pPr>
    </w:p>
    <w:p w:rsidR="00A643D4" w:rsidRDefault="00A643D4" w:rsidP="00733061">
      <w:pPr>
        <w:spacing w:line="360" w:lineRule="auto"/>
        <w:jc w:val="both"/>
        <w:rPr>
          <w:rFonts w:ascii="Times New Roman" w:hAnsi="Times New Roman" w:cs="Times New Roman"/>
          <w:sz w:val="24"/>
          <w:szCs w:val="24"/>
          <w:lang w:val="en-US"/>
        </w:rPr>
      </w:pPr>
    </w:p>
    <w:p w:rsidR="0069681E" w:rsidRDefault="0069681E" w:rsidP="00733061">
      <w:pPr>
        <w:spacing w:line="360" w:lineRule="auto"/>
        <w:jc w:val="both"/>
        <w:rPr>
          <w:rFonts w:ascii="Times New Roman" w:hAnsi="Times New Roman" w:cs="Times New Roman"/>
          <w:sz w:val="24"/>
          <w:szCs w:val="24"/>
          <w:lang w:val="en-US"/>
        </w:rPr>
      </w:pPr>
    </w:p>
    <w:p w:rsidR="00EA4C62" w:rsidRDefault="00946279" w:rsidP="0073306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Dear Mr President</w:t>
      </w:r>
      <w:r w:rsidR="00EA4C62" w:rsidRPr="000115C1">
        <w:rPr>
          <w:rFonts w:ascii="Times New Roman" w:hAnsi="Times New Roman" w:cs="Times New Roman"/>
          <w:sz w:val="24"/>
          <w:szCs w:val="24"/>
          <w:lang w:val="en-US"/>
        </w:rPr>
        <w:t>,</w:t>
      </w:r>
    </w:p>
    <w:p w:rsidR="005910BC" w:rsidRDefault="005910BC" w:rsidP="00733061">
      <w:pPr>
        <w:spacing w:line="360" w:lineRule="auto"/>
        <w:jc w:val="both"/>
        <w:rPr>
          <w:rFonts w:ascii="Times New Roman" w:hAnsi="Times New Roman" w:cs="Times New Roman"/>
          <w:sz w:val="24"/>
          <w:szCs w:val="24"/>
          <w:lang w:val="en-US"/>
        </w:rPr>
      </w:pPr>
    </w:p>
    <w:p w:rsidR="00631535" w:rsidRPr="00631535" w:rsidRDefault="005910BC" w:rsidP="00631535">
      <w:pPr>
        <w:spacing w:after="0" w:line="360" w:lineRule="auto"/>
        <w:jc w:val="both"/>
        <w:rPr>
          <w:rFonts w:ascii="Times New Roman" w:hAnsi="Times New Roman" w:cs="Times New Roman"/>
          <w:sz w:val="24"/>
          <w:szCs w:val="24"/>
          <w:lang w:val="en-US"/>
        </w:rPr>
      </w:pPr>
      <w:r w:rsidRPr="005910BC">
        <w:rPr>
          <w:rFonts w:ascii="Times New Roman" w:hAnsi="Times New Roman" w:cs="Times New Roman"/>
          <w:sz w:val="24"/>
          <w:szCs w:val="24"/>
          <w:lang w:val="en-GB"/>
        </w:rPr>
        <w:t>As representatives of nationa</w:t>
      </w:r>
      <w:r>
        <w:rPr>
          <w:rFonts w:ascii="Times New Roman" w:hAnsi="Times New Roman" w:cs="Times New Roman"/>
          <w:sz w:val="24"/>
          <w:szCs w:val="24"/>
          <w:lang w:val="en-GB"/>
        </w:rPr>
        <w:t>l data protection authorities (</w:t>
      </w:r>
      <w:r w:rsidRPr="005910BC">
        <w:rPr>
          <w:rFonts w:ascii="Times New Roman" w:hAnsi="Times New Roman" w:cs="Times New Roman"/>
          <w:sz w:val="24"/>
          <w:szCs w:val="24"/>
          <w:lang w:val="en-GB"/>
        </w:rPr>
        <w:t>hereinafter</w:t>
      </w:r>
      <w:r>
        <w:rPr>
          <w:rFonts w:ascii="Times New Roman" w:hAnsi="Times New Roman" w:cs="Times New Roman"/>
          <w:sz w:val="24"/>
          <w:szCs w:val="24"/>
          <w:lang w:val="en-GB"/>
        </w:rPr>
        <w:t xml:space="preserve"> “</w:t>
      </w:r>
      <w:r w:rsidRPr="005910BC">
        <w:rPr>
          <w:rFonts w:ascii="Times New Roman" w:hAnsi="Times New Roman" w:cs="Times New Roman"/>
          <w:sz w:val="24"/>
          <w:szCs w:val="24"/>
          <w:lang w:val="en-GB"/>
        </w:rPr>
        <w:t xml:space="preserve">DPAs”) supervising the Schengen Information System of </w:t>
      </w:r>
      <w:r w:rsidR="00B80A69">
        <w:rPr>
          <w:rFonts w:ascii="Times New Roman" w:hAnsi="Times New Roman" w:cs="Times New Roman"/>
          <w:sz w:val="24"/>
          <w:szCs w:val="24"/>
          <w:lang w:val="en-GB"/>
        </w:rPr>
        <w:t xml:space="preserve">the </w:t>
      </w:r>
      <w:r w:rsidRPr="005910BC">
        <w:rPr>
          <w:rFonts w:ascii="Times New Roman" w:hAnsi="Times New Roman" w:cs="Times New Roman"/>
          <w:sz w:val="24"/>
          <w:szCs w:val="24"/>
          <w:lang w:val="en-GB"/>
        </w:rPr>
        <w:t xml:space="preserve">second generation (“SIS II”), we </w:t>
      </w:r>
      <w:r>
        <w:rPr>
          <w:rFonts w:ascii="Times New Roman" w:hAnsi="Times New Roman" w:cs="Times New Roman"/>
          <w:sz w:val="24"/>
          <w:szCs w:val="24"/>
          <w:lang w:val="en-GB"/>
        </w:rPr>
        <w:t>have noted that o</w:t>
      </w:r>
      <w:r w:rsidR="00631535">
        <w:rPr>
          <w:rFonts w:ascii="Times New Roman" w:hAnsi="Times New Roman" w:cs="Times New Roman"/>
          <w:sz w:val="24"/>
          <w:szCs w:val="24"/>
          <w:lang w:val="en-GB"/>
        </w:rPr>
        <w:t xml:space="preserve">n </w:t>
      </w:r>
      <w:r w:rsidR="00631535" w:rsidRPr="00631535">
        <w:rPr>
          <w:rFonts w:ascii="Times New Roman" w:hAnsi="Times New Roman" w:cs="Times New Roman"/>
          <w:sz w:val="24"/>
          <w:szCs w:val="24"/>
          <w:lang w:val="en-US"/>
        </w:rPr>
        <w:t>21 December 2016</w:t>
      </w:r>
      <w:r w:rsidR="004A04F8" w:rsidRPr="00504110">
        <w:rPr>
          <w:rFonts w:ascii="Times New Roman" w:hAnsi="Times New Roman" w:cs="Times New Roman"/>
          <w:sz w:val="24"/>
          <w:szCs w:val="24"/>
          <w:lang w:val="en-GB"/>
        </w:rPr>
        <w:t xml:space="preserve"> </w:t>
      </w:r>
      <w:r w:rsidR="00631535">
        <w:rPr>
          <w:rFonts w:ascii="Times New Roman" w:hAnsi="Times New Roman" w:cs="Times New Roman"/>
          <w:sz w:val="24"/>
          <w:szCs w:val="24"/>
          <w:lang w:val="en-US"/>
        </w:rPr>
        <w:t xml:space="preserve">the </w:t>
      </w:r>
      <w:r w:rsidR="00631535" w:rsidRPr="00631535">
        <w:rPr>
          <w:rFonts w:ascii="Times New Roman" w:hAnsi="Times New Roman" w:cs="Times New Roman"/>
          <w:sz w:val="24"/>
          <w:szCs w:val="24"/>
          <w:lang w:val="en-US"/>
        </w:rPr>
        <w:t xml:space="preserve">Commission </w:t>
      </w:r>
      <w:r w:rsidR="00631535">
        <w:rPr>
          <w:rFonts w:ascii="Times New Roman" w:hAnsi="Times New Roman" w:cs="Times New Roman"/>
          <w:sz w:val="24"/>
          <w:szCs w:val="24"/>
          <w:lang w:val="en-US"/>
        </w:rPr>
        <w:t xml:space="preserve">published a </w:t>
      </w:r>
      <w:r w:rsidR="00631535" w:rsidRPr="00631535">
        <w:rPr>
          <w:rFonts w:ascii="Times New Roman" w:hAnsi="Times New Roman" w:cs="Times New Roman"/>
          <w:sz w:val="24"/>
          <w:szCs w:val="24"/>
          <w:lang w:val="en-US"/>
        </w:rPr>
        <w:t>legislative package on Schengen Information System</w:t>
      </w:r>
      <w:r w:rsidR="00631535">
        <w:rPr>
          <w:rFonts w:ascii="Times New Roman" w:hAnsi="Times New Roman" w:cs="Times New Roman"/>
          <w:sz w:val="24"/>
          <w:szCs w:val="24"/>
          <w:lang w:val="en-US"/>
        </w:rPr>
        <w:t xml:space="preserve">, which is composed of </w:t>
      </w:r>
      <w:r w:rsidR="00631535" w:rsidRPr="00631535">
        <w:rPr>
          <w:rFonts w:ascii="Times New Roman" w:hAnsi="Times New Roman" w:cs="Times New Roman"/>
          <w:sz w:val="24"/>
          <w:szCs w:val="24"/>
          <w:lang w:val="en-US"/>
        </w:rPr>
        <w:t>three regulations proposals:</w:t>
      </w:r>
    </w:p>
    <w:p w:rsidR="00631535" w:rsidRPr="00631535" w:rsidRDefault="00631535" w:rsidP="00631535">
      <w:pPr>
        <w:spacing w:after="0" w:line="360" w:lineRule="auto"/>
        <w:jc w:val="both"/>
        <w:rPr>
          <w:rFonts w:ascii="Times New Roman" w:hAnsi="Times New Roman" w:cs="Times New Roman"/>
          <w:sz w:val="24"/>
          <w:szCs w:val="24"/>
          <w:lang w:val="en-US"/>
        </w:rPr>
      </w:pPr>
      <w:r w:rsidRPr="00631535">
        <w:rPr>
          <w:rFonts w:ascii="Times New Roman" w:hAnsi="Times New Roman" w:cs="Times New Roman"/>
          <w:sz w:val="24"/>
          <w:szCs w:val="24"/>
          <w:lang w:val="en-US"/>
        </w:rPr>
        <w:t>- Proposal for a regulation of the European Parliament and of the Council on the establishment, operation and use of the Schengen Information System (SIS) in the field of border checks, amending Regulation (EU) No 515/2014 and repealing Regulation (EC) No 1987/2006 (hereinafter “</w:t>
      </w:r>
      <w:r>
        <w:rPr>
          <w:rFonts w:ascii="Times New Roman" w:hAnsi="Times New Roman" w:cs="Times New Roman"/>
          <w:sz w:val="24"/>
          <w:szCs w:val="24"/>
          <w:lang w:val="en-US"/>
        </w:rPr>
        <w:t>SIS proposal on border checks”)</w:t>
      </w:r>
      <w:r>
        <w:rPr>
          <w:rStyle w:val="FootnoteReference"/>
          <w:rFonts w:ascii="Times New Roman" w:hAnsi="Times New Roman" w:cs="Times New Roman"/>
          <w:sz w:val="24"/>
          <w:szCs w:val="24"/>
          <w:lang w:val="en-US"/>
        </w:rPr>
        <w:footnoteReference w:id="1"/>
      </w:r>
      <w:r w:rsidRPr="00631535">
        <w:rPr>
          <w:rFonts w:ascii="Times New Roman" w:hAnsi="Times New Roman" w:cs="Times New Roman"/>
          <w:sz w:val="24"/>
          <w:szCs w:val="24"/>
          <w:lang w:val="en-US"/>
        </w:rPr>
        <w:t>;</w:t>
      </w:r>
    </w:p>
    <w:p w:rsidR="00631535" w:rsidRDefault="00631535" w:rsidP="00631535">
      <w:pPr>
        <w:spacing w:after="0" w:line="360" w:lineRule="auto"/>
        <w:jc w:val="both"/>
        <w:rPr>
          <w:rFonts w:ascii="Times New Roman" w:hAnsi="Times New Roman" w:cs="Times New Roman"/>
          <w:sz w:val="24"/>
          <w:szCs w:val="24"/>
          <w:lang w:val="en-US"/>
        </w:rPr>
      </w:pPr>
      <w:r w:rsidRPr="00631535">
        <w:rPr>
          <w:rFonts w:ascii="Times New Roman" w:hAnsi="Times New Roman" w:cs="Times New Roman"/>
          <w:sz w:val="24"/>
          <w:szCs w:val="24"/>
          <w:lang w:val="en-US"/>
        </w:rPr>
        <w:t>- Proposal for a regulation of the European Parliament and of the Council on the establishment, operation and use of the Schengen Information System (SIS) in the field of police cooperation and judicial cooperation in criminal matters, amending Regulation (EU) No 515/2014 and repealing Regulation (EC) No 1986/2006, Council Decision 2007/533/JHA and Commission Decision 2010/261/EU (hereinafter “SIS proposal on police and judicial cooperation”)</w:t>
      </w:r>
      <w:r>
        <w:rPr>
          <w:rStyle w:val="FootnoteReference"/>
          <w:rFonts w:ascii="Times New Roman" w:hAnsi="Times New Roman" w:cs="Times New Roman"/>
          <w:sz w:val="24"/>
          <w:szCs w:val="24"/>
          <w:lang w:val="en-US"/>
        </w:rPr>
        <w:footnoteReference w:id="2"/>
      </w:r>
      <w:r>
        <w:rPr>
          <w:rFonts w:ascii="Times New Roman" w:hAnsi="Times New Roman" w:cs="Times New Roman"/>
          <w:sz w:val="24"/>
          <w:szCs w:val="24"/>
          <w:lang w:val="en-US"/>
        </w:rPr>
        <w:t>;</w:t>
      </w:r>
    </w:p>
    <w:p w:rsidR="00B80A69" w:rsidRDefault="00631535" w:rsidP="00631535">
      <w:pPr>
        <w:spacing w:after="0" w:line="360" w:lineRule="auto"/>
        <w:jc w:val="both"/>
        <w:rPr>
          <w:rFonts w:ascii="Times New Roman" w:hAnsi="Times New Roman" w:cs="Times New Roman"/>
          <w:sz w:val="24"/>
          <w:szCs w:val="24"/>
          <w:lang w:val="en-US"/>
        </w:rPr>
      </w:pPr>
      <w:r w:rsidRPr="00631535">
        <w:rPr>
          <w:rFonts w:ascii="Times New Roman" w:hAnsi="Times New Roman" w:cs="Times New Roman"/>
          <w:sz w:val="24"/>
          <w:szCs w:val="24"/>
          <w:lang w:val="en-US"/>
        </w:rPr>
        <w:lastRenderedPageBreak/>
        <w:t>- Proposal for a regulation of the European Parliament and of the Council on the use of the Schengen Information System for the return of illegally staying third</w:t>
      </w:r>
      <w:r>
        <w:rPr>
          <w:rFonts w:ascii="Times New Roman" w:hAnsi="Times New Roman" w:cs="Times New Roman"/>
          <w:sz w:val="24"/>
          <w:szCs w:val="24"/>
          <w:lang w:val="en-US"/>
        </w:rPr>
        <w:t xml:space="preserve"> </w:t>
      </w:r>
      <w:r w:rsidRPr="00631535">
        <w:rPr>
          <w:rFonts w:ascii="Times New Roman" w:hAnsi="Times New Roman" w:cs="Times New Roman"/>
          <w:sz w:val="24"/>
          <w:szCs w:val="24"/>
          <w:lang w:val="en-US"/>
        </w:rPr>
        <w:t>country nationals (hereina</w:t>
      </w:r>
      <w:r>
        <w:rPr>
          <w:rFonts w:ascii="Times New Roman" w:hAnsi="Times New Roman" w:cs="Times New Roman"/>
          <w:sz w:val="24"/>
          <w:szCs w:val="24"/>
          <w:lang w:val="en-US"/>
        </w:rPr>
        <w:t>fter “SIS proposal on return”)</w:t>
      </w:r>
      <w:r>
        <w:rPr>
          <w:rStyle w:val="FootnoteReference"/>
          <w:rFonts w:ascii="Times New Roman" w:hAnsi="Times New Roman" w:cs="Times New Roman"/>
          <w:sz w:val="24"/>
          <w:szCs w:val="24"/>
          <w:lang w:val="en-US"/>
        </w:rPr>
        <w:footnoteReference w:id="3"/>
      </w:r>
      <w:r>
        <w:rPr>
          <w:rFonts w:ascii="Times New Roman" w:hAnsi="Times New Roman" w:cs="Times New Roman"/>
          <w:sz w:val="24"/>
          <w:szCs w:val="24"/>
          <w:lang w:val="en-US"/>
        </w:rPr>
        <w:t>.</w:t>
      </w:r>
      <w:r w:rsidR="002D1DF4">
        <w:rPr>
          <w:rFonts w:ascii="Times New Roman" w:hAnsi="Times New Roman" w:cs="Times New Roman"/>
          <w:sz w:val="24"/>
          <w:szCs w:val="24"/>
          <w:lang w:val="en-US"/>
        </w:rPr>
        <w:t xml:space="preserve"> </w:t>
      </w:r>
    </w:p>
    <w:p w:rsidR="00B80A69" w:rsidRDefault="00B80A69" w:rsidP="00631535">
      <w:pPr>
        <w:spacing w:after="0" w:line="360" w:lineRule="auto"/>
        <w:jc w:val="both"/>
        <w:rPr>
          <w:rFonts w:ascii="Times New Roman" w:hAnsi="Times New Roman" w:cs="Times New Roman"/>
          <w:sz w:val="24"/>
          <w:szCs w:val="24"/>
          <w:lang w:val="en-US"/>
        </w:rPr>
      </w:pPr>
    </w:p>
    <w:p w:rsidR="00631535" w:rsidRDefault="00631535" w:rsidP="0063153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Subsequently, legislative work ha</w:t>
      </w:r>
      <w:r w:rsidR="00B80A69">
        <w:rPr>
          <w:rFonts w:ascii="Times New Roman" w:hAnsi="Times New Roman" w:cs="Times New Roman"/>
          <w:sz w:val="24"/>
          <w:szCs w:val="24"/>
          <w:lang w:val="en-US"/>
        </w:rPr>
        <w:t>s</w:t>
      </w:r>
      <w:r>
        <w:rPr>
          <w:rFonts w:ascii="Times New Roman" w:hAnsi="Times New Roman" w:cs="Times New Roman"/>
          <w:sz w:val="24"/>
          <w:szCs w:val="24"/>
          <w:lang w:val="en-US"/>
        </w:rPr>
        <w:t xml:space="preserve"> been conducted within</w:t>
      </w:r>
      <w:r w:rsidR="00B80A69">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European Parliament and the Council of the European Union.</w:t>
      </w:r>
    </w:p>
    <w:p w:rsidR="002D1DF4" w:rsidRDefault="002D1DF4" w:rsidP="00631535">
      <w:pPr>
        <w:spacing w:after="0" w:line="360" w:lineRule="auto"/>
        <w:jc w:val="both"/>
        <w:rPr>
          <w:rFonts w:ascii="Times New Roman" w:hAnsi="Times New Roman" w:cs="Times New Roman"/>
          <w:sz w:val="24"/>
          <w:szCs w:val="24"/>
          <w:lang w:val="en-US"/>
        </w:rPr>
      </w:pPr>
    </w:p>
    <w:p w:rsidR="00631535" w:rsidRDefault="00631535" w:rsidP="0063153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proposals </w:t>
      </w:r>
      <w:r w:rsidR="006E4A8E">
        <w:rPr>
          <w:rFonts w:ascii="Times New Roman" w:hAnsi="Times New Roman" w:cs="Times New Roman"/>
          <w:sz w:val="24"/>
          <w:szCs w:val="24"/>
          <w:lang w:val="en-US"/>
        </w:rPr>
        <w:t>raise</w:t>
      </w:r>
      <w:r>
        <w:rPr>
          <w:rFonts w:ascii="Times New Roman" w:hAnsi="Times New Roman" w:cs="Times New Roman"/>
          <w:sz w:val="24"/>
          <w:szCs w:val="24"/>
          <w:lang w:val="en-US"/>
        </w:rPr>
        <w:t xml:space="preserve"> some data protection concerns which were </w:t>
      </w:r>
      <w:r w:rsidR="0098323F">
        <w:rPr>
          <w:rFonts w:ascii="Times New Roman" w:hAnsi="Times New Roman" w:cs="Times New Roman"/>
          <w:sz w:val="24"/>
          <w:szCs w:val="24"/>
          <w:lang w:val="en-US"/>
        </w:rPr>
        <w:t xml:space="preserve">already </w:t>
      </w:r>
      <w:r>
        <w:rPr>
          <w:rFonts w:ascii="Times New Roman" w:hAnsi="Times New Roman" w:cs="Times New Roman"/>
          <w:sz w:val="24"/>
          <w:szCs w:val="24"/>
          <w:lang w:val="en-US"/>
        </w:rPr>
        <w:t xml:space="preserve">voiced by the European Data Protection Supervisor in </w:t>
      </w:r>
      <w:r w:rsidR="00B80A69">
        <w:rPr>
          <w:rFonts w:ascii="Times New Roman" w:hAnsi="Times New Roman" w:cs="Times New Roman"/>
          <w:sz w:val="24"/>
          <w:szCs w:val="24"/>
          <w:lang w:val="en-US"/>
        </w:rPr>
        <w:t>his</w:t>
      </w:r>
      <w:r>
        <w:rPr>
          <w:rFonts w:ascii="Times New Roman" w:hAnsi="Times New Roman" w:cs="Times New Roman"/>
          <w:sz w:val="24"/>
          <w:szCs w:val="24"/>
          <w:lang w:val="en-US"/>
        </w:rPr>
        <w:t xml:space="preserve"> </w:t>
      </w:r>
      <w:r w:rsidR="002D1DF4">
        <w:rPr>
          <w:rFonts w:ascii="Times New Roman" w:hAnsi="Times New Roman" w:cs="Times New Roman"/>
          <w:sz w:val="24"/>
          <w:szCs w:val="24"/>
          <w:lang w:val="en-US"/>
        </w:rPr>
        <w:t>O</w:t>
      </w:r>
      <w:r>
        <w:rPr>
          <w:rFonts w:ascii="Times New Roman" w:hAnsi="Times New Roman" w:cs="Times New Roman"/>
          <w:sz w:val="24"/>
          <w:szCs w:val="24"/>
          <w:lang w:val="en-US"/>
        </w:rPr>
        <w:t>pinion 7/2017 on the new legal basis of the Schengen Information System</w:t>
      </w:r>
      <w:r>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The SIS Supervision Coordination Group</w:t>
      </w:r>
      <w:r>
        <w:rPr>
          <w:rStyle w:val="FootnoteReference"/>
          <w:rFonts w:ascii="Times New Roman" w:hAnsi="Times New Roman" w:cs="Times New Roman"/>
          <w:sz w:val="24"/>
          <w:szCs w:val="24"/>
          <w:lang w:val="en-US"/>
        </w:rPr>
        <w:footnoteReference w:id="5"/>
      </w:r>
      <w:r>
        <w:rPr>
          <w:rFonts w:ascii="Times New Roman" w:hAnsi="Times New Roman" w:cs="Times New Roman"/>
          <w:sz w:val="24"/>
          <w:szCs w:val="24"/>
          <w:lang w:val="en-US"/>
        </w:rPr>
        <w:t xml:space="preserve"> (hereinafter “SIS SCG”) support</w:t>
      </w:r>
      <w:r w:rsidR="006E4A8E">
        <w:rPr>
          <w:rFonts w:ascii="Times New Roman" w:hAnsi="Times New Roman" w:cs="Times New Roman"/>
          <w:sz w:val="24"/>
          <w:szCs w:val="24"/>
          <w:lang w:val="en-US"/>
        </w:rPr>
        <w:t>s the</w:t>
      </w:r>
      <w:r>
        <w:rPr>
          <w:rFonts w:ascii="Times New Roman" w:hAnsi="Times New Roman" w:cs="Times New Roman"/>
          <w:sz w:val="24"/>
          <w:szCs w:val="24"/>
          <w:lang w:val="en-US"/>
        </w:rPr>
        <w:t xml:space="preserve"> EDPS’ arguments and </w:t>
      </w:r>
      <w:r w:rsidR="006E4A8E">
        <w:rPr>
          <w:rFonts w:ascii="Times New Roman" w:hAnsi="Times New Roman" w:cs="Times New Roman"/>
          <w:sz w:val="24"/>
          <w:szCs w:val="24"/>
          <w:lang w:val="en-US"/>
        </w:rPr>
        <w:t xml:space="preserve">would like </w:t>
      </w:r>
      <w:r>
        <w:rPr>
          <w:rFonts w:ascii="Times New Roman" w:hAnsi="Times New Roman" w:cs="Times New Roman"/>
          <w:sz w:val="24"/>
          <w:szCs w:val="24"/>
          <w:lang w:val="en-US"/>
        </w:rPr>
        <w:t>to underline the following, most crucial issue</w:t>
      </w:r>
      <w:r w:rsidR="009D2334">
        <w:rPr>
          <w:rFonts w:ascii="Times New Roman" w:hAnsi="Times New Roman" w:cs="Times New Roman"/>
          <w:sz w:val="24"/>
          <w:szCs w:val="24"/>
          <w:lang w:val="en-US"/>
        </w:rPr>
        <w:t>s</w:t>
      </w:r>
      <w:r w:rsidR="0098323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65831">
        <w:rPr>
          <w:rFonts w:ascii="Times New Roman" w:hAnsi="Times New Roman" w:cs="Times New Roman"/>
          <w:sz w:val="24"/>
          <w:szCs w:val="24"/>
          <w:lang w:val="en-US"/>
        </w:rPr>
        <w:t xml:space="preserve">which </w:t>
      </w:r>
      <w:r w:rsidR="006726B3">
        <w:rPr>
          <w:rFonts w:ascii="Times New Roman" w:hAnsi="Times New Roman" w:cs="Times New Roman"/>
          <w:sz w:val="24"/>
          <w:szCs w:val="24"/>
          <w:lang w:val="en-US"/>
        </w:rPr>
        <w:t>should be taken</w:t>
      </w:r>
      <w:r w:rsidR="00965831">
        <w:rPr>
          <w:rFonts w:ascii="Times New Roman" w:hAnsi="Times New Roman" w:cs="Times New Roman"/>
          <w:sz w:val="24"/>
          <w:szCs w:val="24"/>
          <w:lang w:val="en-US"/>
        </w:rPr>
        <w:t xml:space="preserve"> </w:t>
      </w:r>
      <w:r>
        <w:rPr>
          <w:rFonts w:ascii="Times New Roman" w:hAnsi="Times New Roman" w:cs="Times New Roman"/>
          <w:sz w:val="24"/>
          <w:szCs w:val="24"/>
          <w:lang w:val="en-US"/>
        </w:rPr>
        <w:t>into account during upcoming trilogues on the SIS legislative package.</w:t>
      </w:r>
    </w:p>
    <w:p w:rsidR="008125BD" w:rsidRDefault="008125BD" w:rsidP="00631535">
      <w:pPr>
        <w:spacing w:after="0" w:line="360" w:lineRule="auto"/>
        <w:jc w:val="both"/>
        <w:rPr>
          <w:rFonts w:ascii="Times New Roman" w:hAnsi="Times New Roman" w:cs="Times New Roman"/>
          <w:sz w:val="24"/>
          <w:szCs w:val="24"/>
          <w:lang w:val="en-US"/>
        </w:rPr>
      </w:pPr>
    </w:p>
    <w:p w:rsidR="008125BD" w:rsidRDefault="008125BD" w:rsidP="0063153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SIS SCG would like to recall that each legislative proposal should be accompanied by a detailed impact assessment on the fundamental rights</w:t>
      </w:r>
      <w:r w:rsidR="00965831">
        <w:rPr>
          <w:rFonts w:ascii="Times New Roman" w:hAnsi="Times New Roman" w:cs="Times New Roman"/>
          <w:sz w:val="24"/>
          <w:szCs w:val="24"/>
          <w:lang w:val="en-US"/>
        </w:rPr>
        <w:t>, including the right to data protection</w:t>
      </w:r>
      <w:r>
        <w:rPr>
          <w:rFonts w:ascii="Times New Roman" w:hAnsi="Times New Roman" w:cs="Times New Roman"/>
          <w:sz w:val="24"/>
          <w:szCs w:val="24"/>
          <w:lang w:val="en-US"/>
        </w:rPr>
        <w:t xml:space="preserve">. The lack of the data protection impact assessment in the SIS legislative package impedes the proper assessments of the proportionality and necessity of the proposed changes to the Schengen Information System. </w:t>
      </w:r>
    </w:p>
    <w:p w:rsidR="00211365" w:rsidRDefault="00211365" w:rsidP="00631535">
      <w:pPr>
        <w:spacing w:after="0" w:line="360" w:lineRule="auto"/>
        <w:jc w:val="both"/>
        <w:rPr>
          <w:rFonts w:ascii="Times New Roman" w:hAnsi="Times New Roman" w:cs="Times New Roman"/>
          <w:sz w:val="24"/>
          <w:szCs w:val="24"/>
          <w:lang w:val="en-US"/>
        </w:rPr>
      </w:pPr>
    </w:p>
    <w:p w:rsidR="00211365" w:rsidRDefault="00211365" w:rsidP="0021136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SIS SCG would like</w:t>
      </w:r>
      <w:r w:rsidR="00351DE0">
        <w:rPr>
          <w:rFonts w:ascii="Times New Roman" w:hAnsi="Times New Roman" w:cs="Times New Roman"/>
          <w:sz w:val="24"/>
          <w:szCs w:val="24"/>
          <w:lang w:val="en-US"/>
        </w:rPr>
        <w:t xml:space="preserve"> </w:t>
      </w:r>
      <w:r w:rsidR="001B3A18">
        <w:rPr>
          <w:rFonts w:ascii="Times New Roman" w:hAnsi="Times New Roman" w:cs="Times New Roman"/>
          <w:sz w:val="24"/>
          <w:szCs w:val="24"/>
          <w:lang w:val="en-US"/>
        </w:rPr>
        <w:t xml:space="preserve">as well </w:t>
      </w:r>
      <w:r w:rsidR="00351DE0">
        <w:rPr>
          <w:rFonts w:ascii="Times New Roman" w:hAnsi="Times New Roman" w:cs="Times New Roman"/>
          <w:sz w:val="24"/>
          <w:szCs w:val="24"/>
          <w:lang w:val="en-US"/>
        </w:rPr>
        <w:t xml:space="preserve">to </w:t>
      </w:r>
      <w:r w:rsidR="001B3A18">
        <w:rPr>
          <w:rFonts w:ascii="Times New Roman" w:hAnsi="Times New Roman" w:cs="Times New Roman"/>
          <w:sz w:val="24"/>
          <w:szCs w:val="24"/>
          <w:lang w:val="en-US"/>
        </w:rPr>
        <w:t>draw the attention of the legislators</w:t>
      </w:r>
      <w:r w:rsidR="00620849">
        <w:rPr>
          <w:rFonts w:ascii="Times New Roman" w:hAnsi="Times New Roman" w:cs="Times New Roman"/>
          <w:sz w:val="24"/>
          <w:szCs w:val="24"/>
          <w:lang w:val="en-US"/>
        </w:rPr>
        <w:t xml:space="preserve"> </w:t>
      </w:r>
      <w:r w:rsidR="001B3A18">
        <w:rPr>
          <w:rFonts w:ascii="Times New Roman" w:hAnsi="Times New Roman" w:cs="Times New Roman"/>
          <w:sz w:val="24"/>
          <w:szCs w:val="24"/>
          <w:lang w:val="en-US"/>
        </w:rPr>
        <w:t>on the need to</w:t>
      </w:r>
      <w:r>
        <w:rPr>
          <w:rFonts w:ascii="Times New Roman" w:hAnsi="Times New Roman" w:cs="Times New Roman"/>
          <w:sz w:val="24"/>
          <w:szCs w:val="24"/>
          <w:lang w:val="en-US"/>
        </w:rPr>
        <w:t>:</w:t>
      </w:r>
    </w:p>
    <w:p w:rsidR="001B3A18" w:rsidRDefault="001B3A18" w:rsidP="0021136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910BC">
        <w:rPr>
          <w:rFonts w:ascii="Times New Roman" w:hAnsi="Times New Roman" w:cs="Times New Roman"/>
          <w:sz w:val="24"/>
          <w:szCs w:val="24"/>
          <w:lang w:val="en-US"/>
        </w:rPr>
        <w:t xml:space="preserve">prepare a prior analysis of the necessity of the introduction of the new biometric identifiers (facial images, palmprints and DNA profiles), which should clearly explain that the purpose of the system cannot be achieved in a less intrusive way. Additionally </w:t>
      </w:r>
      <w:r w:rsidR="005910BC" w:rsidRPr="005910BC">
        <w:rPr>
          <w:rFonts w:ascii="Times New Roman" w:hAnsi="Times New Roman" w:cs="Times New Roman"/>
          <w:sz w:val="24"/>
          <w:szCs w:val="24"/>
          <w:lang w:val="en-US"/>
        </w:rPr>
        <w:t>the palmprints have been introduced for the first time ever in an EU large scale IT system</w:t>
      </w:r>
      <w:r w:rsidR="005910BC">
        <w:rPr>
          <w:rFonts w:ascii="Times New Roman" w:hAnsi="Times New Roman" w:cs="Times New Roman"/>
          <w:sz w:val="24"/>
          <w:szCs w:val="24"/>
          <w:lang w:val="en-US"/>
        </w:rPr>
        <w:t xml:space="preserve"> and they are still no</w:t>
      </w:r>
      <w:r w:rsidR="0098323F">
        <w:rPr>
          <w:rFonts w:ascii="Times New Roman" w:hAnsi="Times New Roman" w:cs="Times New Roman"/>
          <w:sz w:val="24"/>
          <w:szCs w:val="24"/>
          <w:lang w:val="en-US"/>
        </w:rPr>
        <w:t>t</w:t>
      </w:r>
      <w:r w:rsidR="005910BC">
        <w:rPr>
          <w:rFonts w:ascii="Times New Roman" w:hAnsi="Times New Roman" w:cs="Times New Roman"/>
          <w:sz w:val="24"/>
          <w:szCs w:val="24"/>
          <w:lang w:val="en-US"/>
        </w:rPr>
        <w:t xml:space="preserve"> commonly used at national level</w:t>
      </w:r>
      <w:r w:rsidR="005910BC" w:rsidRPr="005910BC">
        <w:rPr>
          <w:rFonts w:ascii="Times New Roman" w:hAnsi="Times New Roman" w:cs="Times New Roman"/>
          <w:sz w:val="24"/>
          <w:szCs w:val="24"/>
          <w:lang w:val="en-US"/>
        </w:rPr>
        <w:t xml:space="preserve">, therefore the need of a data </w:t>
      </w:r>
      <w:r w:rsidR="005910BC" w:rsidRPr="005910BC">
        <w:rPr>
          <w:rFonts w:ascii="Times New Roman" w:hAnsi="Times New Roman" w:cs="Times New Roman"/>
          <w:sz w:val="24"/>
          <w:szCs w:val="24"/>
          <w:lang w:val="en-US"/>
        </w:rPr>
        <w:lastRenderedPageBreak/>
        <w:t>protection impact assessment with the detailed explanation of the necessity and proportionality of the use of such data is even more urgent</w:t>
      </w:r>
      <w:r w:rsidR="005910BC">
        <w:rPr>
          <w:rFonts w:ascii="Times New Roman" w:hAnsi="Times New Roman" w:cs="Times New Roman"/>
          <w:sz w:val="24"/>
          <w:szCs w:val="24"/>
          <w:lang w:val="en-US"/>
        </w:rPr>
        <w:t xml:space="preserve">;  </w:t>
      </w:r>
    </w:p>
    <w:p w:rsidR="00211365" w:rsidRPr="00211365" w:rsidRDefault="00211365" w:rsidP="00B80A6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better define </w:t>
      </w:r>
      <w:r w:rsidRPr="00211365">
        <w:rPr>
          <w:rFonts w:ascii="Times New Roman" w:hAnsi="Times New Roman" w:cs="Times New Roman"/>
          <w:sz w:val="24"/>
          <w:szCs w:val="24"/>
          <w:lang w:val="en-US"/>
        </w:rPr>
        <w:t xml:space="preserve">the access rights </w:t>
      </w:r>
      <w:r w:rsidR="005910BC">
        <w:rPr>
          <w:rFonts w:ascii="Times New Roman" w:hAnsi="Times New Roman" w:cs="Times New Roman"/>
          <w:sz w:val="24"/>
          <w:szCs w:val="24"/>
          <w:lang w:val="en-US"/>
        </w:rPr>
        <w:t xml:space="preserve">and rules </w:t>
      </w:r>
      <w:r w:rsidRPr="00211365">
        <w:rPr>
          <w:rFonts w:ascii="Times New Roman" w:hAnsi="Times New Roman" w:cs="Times New Roman"/>
          <w:sz w:val="24"/>
          <w:szCs w:val="24"/>
          <w:lang w:val="en-US"/>
        </w:rPr>
        <w:t xml:space="preserve">for </w:t>
      </w:r>
      <w:r w:rsidR="00B80A69">
        <w:rPr>
          <w:rFonts w:ascii="Times New Roman" w:hAnsi="Times New Roman" w:cs="Times New Roman"/>
          <w:sz w:val="24"/>
          <w:szCs w:val="24"/>
          <w:lang w:val="en-US"/>
        </w:rPr>
        <w:t>European Border and Coast Gard Agency</w:t>
      </w:r>
      <w:r>
        <w:rPr>
          <w:rFonts w:ascii="Times New Roman" w:hAnsi="Times New Roman" w:cs="Times New Roman"/>
          <w:sz w:val="24"/>
          <w:szCs w:val="24"/>
          <w:lang w:val="en-US"/>
        </w:rPr>
        <w:t xml:space="preserve"> </w:t>
      </w:r>
      <w:r w:rsidRPr="00211365">
        <w:rPr>
          <w:rFonts w:ascii="Times New Roman" w:hAnsi="Times New Roman" w:cs="Times New Roman"/>
          <w:sz w:val="24"/>
          <w:szCs w:val="24"/>
          <w:lang w:val="en-US"/>
        </w:rPr>
        <w:t xml:space="preserve">teams involved in return-related tasks and migration management support </w:t>
      </w:r>
      <w:r w:rsidR="00A92E10">
        <w:rPr>
          <w:rFonts w:ascii="Times New Roman" w:hAnsi="Times New Roman" w:cs="Times New Roman"/>
          <w:sz w:val="24"/>
          <w:szCs w:val="24"/>
          <w:lang w:val="en-US"/>
        </w:rPr>
        <w:t>teams</w:t>
      </w:r>
      <w:r w:rsidR="005910BC">
        <w:rPr>
          <w:rFonts w:ascii="Times New Roman" w:hAnsi="Times New Roman" w:cs="Times New Roman"/>
          <w:sz w:val="24"/>
          <w:szCs w:val="24"/>
          <w:lang w:val="en-US"/>
        </w:rPr>
        <w:t xml:space="preserve"> to properly reflect the accountability principle</w:t>
      </w:r>
      <w:r w:rsidR="00A92E1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8125BD" w:rsidRDefault="00211365" w:rsidP="00211365">
      <w:pPr>
        <w:spacing w:after="0" w:line="360" w:lineRule="auto"/>
        <w:jc w:val="both"/>
        <w:rPr>
          <w:rFonts w:ascii="Times New Roman" w:hAnsi="Times New Roman" w:cs="Times New Roman"/>
          <w:sz w:val="24"/>
          <w:szCs w:val="24"/>
          <w:lang w:val="en-US"/>
        </w:rPr>
      </w:pPr>
      <w:r w:rsidRPr="0021136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justify </w:t>
      </w:r>
      <w:r w:rsidRPr="00211365">
        <w:rPr>
          <w:rFonts w:ascii="Times New Roman" w:hAnsi="Times New Roman" w:cs="Times New Roman"/>
          <w:sz w:val="24"/>
          <w:szCs w:val="24"/>
          <w:lang w:val="en-US"/>
        </w:rPr>
        <w:t xml:space="preserve">the </w:t>
      </w:r>
      <w:r>
        <w:rPr>
          <w:rFonts w:ascii="Times New Roman" w:hAnsi="Times New Roman" w:cs="Times New Roman"/>
          <w:sz w:val="24"/>
          <w:szCs w:val="24"/>
          <w:lang w:val="en-US"/>
        </w:rPr>
        <w:t>necessity</w:t>
      </w:r>
      <w:r w:rsidRPr="00211365">
        <w:rPr>
          <w:rFonts w:ascii="Times New Roman" w:hAnsi="Times New Roman" w:cs="Times New Roman"/>
          <w:sz w:val="24"/>
          <w:szCs w:val="24"/>
          <w:lang w:val="en-US"/>
        </w:rPr>
        <w:t xml:space="preserve"> of the extension of the data reten</w:t>
      </w:r>
      <w:r>
        <w:rPr>
          <w:rFonts w:ascii="Times New Roman" w:hAnsi="Times New Roman" w:cs="Times New Roman"/>
          <w:sz w:val="24"/>
          <w:szCs w:val="24"/>
          <w:lang w:val="en-US"/>
        </w:rPr>
        <w:t>tion period of alerts on person</w:t>
      </w:r>
      <w:r w:rsidR="005910BC">
        <w:rPr>
          <w:rFonts w:ascii="Times New Roman" w:hAnsi="Times New Roman" w:cs="Times New Roman"/>
          <w:sz w:val="24"/>
          <w:szCs w:val="24"/>
          <w:lang w:val="en-US"/>
        </w:rPr>
        <w:t xml:space="preserve"> from three years to five years</w:t>
      </w:r>
      <w:r>
        <w:rPr>
          <w:rFonts w:ascii="Times New Roman" w:hAnsi="Times New Roman" w:cs="Times New Roman"/>
          <w:sz w:val="24"/>
          <w:szCs w:val="24"/>
          <w:lang w:val="en-US"/>
        </w:rPr>
        <w:t>;</w:t>
      </w:r>
    </w:p>
    <w:p w:rsidR="00A92E10" w:rsidRDefault="00A92E10" w:rsidP="0021136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introduce the possibility for the SIRENE Bureau to delete alert</w:t>
      </w:r>
      <w:r w:rsidR="00DF3795">
        <w:rPr>
          <w:rFonts w:ascii="Times New Roman" w:hAnsi="Times New Roman" w:cs="Times New Roman"/>
          <w:sz w:val="24"/>
          <w:szCs w:val="24"/>
          <w:lang w:val="en-US"/>
        </w:rPr>
        <w:t>s</w:t>
      </w:r>
      <w:r>
        <w:rPr>
          <w:rFonts w:ascii="Times New Roman" w:hAnsi="Times New Roman" w:cs="Times New Roman"/>
          <w:sz w:val="24"/>
          <w:szCs w:val="24"/>
          <w:lang w:val="en-US"/>
        </w:rPr>
        <w:t xml:space="preserve"> on objects after achievement of its purpose</w:t>
      </w:r>
      <w:r>
        <w:rPr>
          <w:rStyle w:val="FootnoteReference"/>
          <w:rFonts w:ascii="Times New Roman" w:hAnsi="Times New Roman" w:cs="Times New Roman"/>
          <w:sz w:val="24"/>
          <w:szCs w:val="24"/>
          <w:lang w:val="en-US"/>
        </w:rPr>
        <w:footnoteReference w:id="6"/>
      </w:r>
      <w:r>
        <w:rPr>
          <w:rFonts w:ascii="Times New Roman" w:hAnsi="Times New Roman" w:cs="Times New Roman"/>
          <w:sz w:val="24"/>
          <w:szCs w:val="24"/>
          <w:lang w:val="en-US"/>
        </w:rPr>
        <w:t>;</w:t>
      </w:r>
    </w:p>
    <w:p w:rsidR="00A92E10" w:rsidRDefault="002D1DF4" w:rsidP="0021136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92E10">
        <w:rPr>
          <w:rFonts w:ascii="Times New Roman" w:hAnsi="Times New Roman" w:cs="Times New Roman"/>
          <w:sz w:val="24"/>
          <w:szCs w:val="24"/>
          <w:lang w:val="en-US"/>
        </w:rPr>
        <w:t xml:space="preserve">learn from the past experience and conduct </w:t>
      </w:r>
      <w:r>
        <w:rPr>
          <w:rFonts w:ascii="Times New Roman" w:hAnsi="Times New Roman" w:cs="Times New Roman"/>
          <w:sz w:val="24"/>
          <w:szCs w:val="24"/>
          <w:lang w:val="en-US"/>
        </w:rPr>
        <w:t xml:space="preserve">on a regular basis </w:t>
      </w:r>
      <w:r w:rsidR="00A92E10">
        <w:rPr>
          <w:rFonts w:ascii="Times New Roman" w:hAnsi="Times New Roman" w:cs="Times New Roman"/>
          <w:sz w:val="24"/>
          <w:szCs w:val="24"/>
          <w:lang w:val="en-US"/>
        </w:rPr>
        <w:t>effective information campaign</w:t>
      </w:r>
      <w:r>
        <w:rPr>
          <w:rFonts w:ascii="Times New Roman" w:hAnsi="Times New Roman" w:cs="Times New Roman"/>
          <w:sz w:val="24"/>
          <w:szCs w:val="24"/>
          <w:lang w:val="en-US"/>
        </w:rPr>
        <w:t>s</w:t>
      </w:r>
      <w:r w:rsidR="00A92E10">
        <w:rPr>
          <w:rFonts w:ascii="Times New Roman" w:hAnsi="Times New Roman" w:cs="Times New Roman"/>
          <w:sz w:val="24"/>
          <w:szCs w:val="24"/>
          <w:lang w:val="en-US"/>
        </w:rPr>
        <w:t xml:space="preserve"> to raise awareness among data subjects. </w:t>
      </w:r>
    </w:p>
    <w:p w:rsidR="00620849" w:rsidRDefault="00620849" w:rsidP="00211365">
      <w:pPr>
        <w:spacing w:after="0" w:line="360" w:lineRule="auto"/>
        <w:jc w:val="both"/>
        <w:rPr>
          <w:rFonts w:ascii="Times New Roman" w:hAnsi="Times New Roman" w:cs="Times New Roman"/>
          <w:sz w:val="24"/>
          <w:szCs w:val="24"/>
          <w:lang w:val="en-US"/>
        </w:rPr>
      </w:pPr>
    </w:p>
    <w:p w:rsidR="00B80A69" w:rsidRPr="00B80A69" w:rsidRDefault="00620849" w:rsidP="00B80A6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SIS SCG would like to recall as well its letter</w:t>
      </w:r>
      <w:r w:rsidR="00713F75">
        <w:rPr>
          <w:rStyle w:val="FootnoteReference"/>
          <w:rFonts w:ascii="Times New Roman" w:hAnsi="Times New Roman" w:cs="Times New Roman"/>
          <w:sz w:val="24"/>
          <w:szCs w:val="24"/>
          <w:lang w:val="en-US"/>
        </w:rPr>
        <w:footnoteReference w:id="7"/>
      </w:r>
      <w:r>
        <w:rPr>
          <w:rFonts w:ascii="Times New Roman" w:hAnsi="Times New Roman" w:cs="Times New Roman"/>
          <w:sz w:val="24"/>
          <w:szCs w:val="24"/>
          <w:lang w:val="en-US"/>
        </w:rPr>
        <w:t xml:space="preserve"> on the </w:t>
      </w:r>
      <w:r w:rsidRPr="00211365">
        <w:rPr>
          <w:rFonts w:ascii="Times New Roman" w:hAnsi="Times New Roman" w:cs="Times New Roman"/>
          <w:sz w:val="24"/>
          <w:szCs w:val="24"/>
          <w:lang w:val="en-US"/>
        </w:rPr>
        <w:t xml:space="preserve">lack of financial and human resources given out to </w:t>
      </w:r>
      <w:r>
        <w:rPr>
          <w:rFonts w:ascii="Times New Roman" w:hAnsi="Times New Roman" w:cs="Times New Roman"/>
          <w:sz w:val="24"/>
          <w:szCs w:val="24"/>
          <w:lang w:val="en-US"/>
        </w:rPr>
        <w:t>the DPAs</w:t>
      </w:r>
      <w:r w:rsidRPr="00211365">
        <w:rPr>
          <w:rFonts w:ascii="Times New Roman" w:hAnsi="Times New Roman" w:cs="Times New Roman"/>
          <w:sz w:val="24"/>
          <w:szCs w:val="24"/>
          <w:lang w:val="en-US"/>
        </w:rPr>
        <w:t xml:space="preserve"> to adequately perform their tasks in accordance with the legal framework</w:t>
      </w:r>
      <w:r w:rsidR="00EB493F">
        <w:rPr>
          <w:rStyle w:val="FootnoteReference"/>
          <w:rFonts w:ascii="Times New Roman" w:hAnsi="Times New Roman" w:cs="Times New Roman"/>
          <w:sz w:val="24"/>
          <w:szCs w:val="24"/>
          <w:lang w:val="en-US"/>
        </w:rPr>
        <w:footnoteReference w:id="8"/>
      </w:r>
      <w:r w:rsidR="00B80A69">
        <w:rPr>
          <w:rFonts w:ascii="Times New Roman" w:hAnsi="Times New Roman" w:cs="Times New Roman"/>
          <w:sz w:val="24"/>
          <w:szCs w:val="24"/>
          <w:lang w:val="en-US"/>
        </w:rPr>
        <w:t>. We</w:t>
      </w:r>
      <w:r w:rsidRPr="00A92E10">
        <w:rPr>
          <w:rFonts w:ascii="Times New Roman" w:hAnsi="Times New Roman" w:cs="Times New Roman"/>
          <w:sz w:val="24"/>
          <w:szCs w:val="24"/>
          <w:lang w:val="en-US"/>
        </w:rPr>
        <w:t xml:space="preserve">urgently call </w:t>
      </w:r>
      <w:r w:rsidR="00EB493F">
        <w:rPr>
          <w:rFonts w:ascii="Times New Roman" w:hAnsi="Times New Roman" w:cs="Times New Roman"/>
          <w:sz w:val="24"/>
          <w:szCs w:val="24"/>
          <w:lang w:val="en-US"/>
        </w:rPr>
        <w:t xml:space="preserve">once more </w:t>
      </w:r>
      <w:r w:rsidRPr="00A92E10">
        <w:rPr>
          <w:rFonts w:ascii="Times New Roman" w:hAnsi="Times New Roman" w:cs="Times New Roman"/>
          <w:sz w:val="24"/>
          <w:szCs w:val="24"/>
          <w:lang w:val="en-US"/>
        </w:rPr>
        <w:t xml:space="preserve">upon EU institutions </w:t>
      </w:r>
      <w:r w:rsidR="00B80A69" w:rsidRPr="00B80A69">
        <w:rPr>
          <w:rFonts w:ascii="Times New Roman" w:hAnsi="Times New Roman" w:cs="Times New Roman"/>
          <w:sz w:val="24"/>
          <w:szCs w:val="24"/>
          <w:lang w:val="en-US"/>
        </w:rPr>
        <w:t>to ensure,</w:t>
      </w:r>
      <w:r w:rsidR="00B80A69">
        <w:rPr>
          <w:rFonts w:ascii="Times New Roman" w:hAnsi="Times New Roman" w:cs="Times New Roman"/>
          <w:sz w:val="24"/>
          <w:szCs w:val="24"/>
          <w:lang w:val="en-US"/>
        </w:rPr>
        <w:t xml:space="preserve"> </w:t>
      </w:r>
      <w:r w:rsidR="00B80A69" w:rsidRPr="00B80A69">
        <w:rPr>
          <w:rFonts w:ascii="Times New Roman" w:hAnsi="Times New Roman" w:cs="Times New Roman"/>
          <w:sz w:val="24"/>
          <w:szCs w:val="24"/>
          <w:lang w:val="en-US"/>
        </w:rPr>
        <w:t xml:space="preserve">to the best of their ability, that Union Law is fully and successfully complied with </w:t>
      </w:r>
      <w:r w:rsidR="00B80A69">
        <w:rPr>
          <w:rFonts w:ascii="Times New Roman" w:hAnsi="Times New Roman" w:cs="Times New Roman"/>
          <w:sz w:val="24"/>
          <w:szCs w:val="24"/>
          <w:lang w:val="en-US"/>
        </w:rPr>
        <w:t>and</w:t>
      </w:r>
    </w:p>
    <w:p w:rsidR="00620849" w:rsidRDefault="00620849" w:rsidP="00620849">
      <w:pPr>
        <w:spacing w:after="0" w:line="360" w:lineRule="auto"/>
        <w:jc w:val="both"/>
        <w:rPr>
          <w:rFonts w:ascii="Times New Roman" w:hAnsi="Times New Roman" w:cs="Times New Roman"/>
          <w:sz w:val="24"/>
          <w:szCs w:val="24"/>
          <w:lang w:val="en-US"/>
        </w:rPr>
      </w:pPr>
      <w:r w:rsidRPr="00A92E10">
        <w:rPr>
          <w:rFonts w:ascii="Times New Roman" w:hAnsi="Times New Roman" w:cs="Times New Roman"/>
          <w:sz w:val="24"/>
          <w:szCs w:val="24"/>
          <w:lang w:val="en-US"/>
        </w:rPr>
        <w:t>DPAs are granted the necessary financial and human resources to allow a consistent, effective and independent supervision of the SIS</w:t>
      </w:r>
      <w:r>
        <w:rPr>
          <w:rFonts w:ascii="Times New Roman" w:hAnsi="Times New Roman" w:cs="Times New Roman"/>
          <w:sz w:val="24"/>
          <w:szCs w:val="24"/>
          <w:lang w:val="en-US"/>
        </w:rPr>
        <w:t>.</w:t>
      </w:r>
    </w:p>
    <w:p w:rsidR="00A92E10" w:rsidRDefault="00A92E10" w:rsidP="00211365">
      <w:pPr>
        <w:spacing w:after="0" w:line="360" w:lineRule="auto"/>
        <w:jc w:val="both"/>
        <w:rPr>
          <w:rFonts w:ascii="Times New Roman" w:hAnsi="Times New Roman" w:cs="Times New Roman"/>
          <w:sz w:val="24"/>
          <w:szCs w:val="24"/>
          <w:lang w:val="en-US"/>
        </w:rPr>
      </w:pPr>
    </w:p>
    <w:p w:rsidR="00A92E10" w:rsidRDefault="00A92E10" w:rsidP="0021136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 the same time the SIS SCG appreciates the attention paid to data protection in the </w:t>
      </w:r>
      <w:r w:rsidR="002D1DF4">
        <w:rPr>
          <w:rFonts w:ascii="Times New Roman" w:hAnsi="Times New Roman" w:cs="Times New Roman"/>
          <w:sz w:val="24"/>
          <w:szCs w:val="24"/>
          <w:lang w:val="en-US"/>
        </w:rPr>
        <w:t>provisions on data quality, statistics, data security and data protection training and precise rules on the Europol access to SIS which were postulated through the years by the SIS SCG.</w:t>
      </w:r>
    </w:p>
    <w:p w:rsidR="00211365" w:rsidRDefault="00211365" w:rsidP="00211365">
      <w:pPr>
        <w:spacing w:after="0" w:line="360" w:lineRule="auto"/>
        <w:jc w:val="both"/>
        <w:rPr>
          <w:rFonts w:ascii="Times New Roman" w:hAnsi="Times New Roman" w:cs="Times New Roman"/>
          <w:sz w:val="24"/>
          <w:szCs w:val="24"/>
          <w:lang w:val="en-US"/>
        </w:rPr>
      </w:pPr>
    </w:p>
    <w:p w:rsidR="00F34C60" w:rsidRPr="00A04CDB" w:rsidRDefault="00A04CDB" w:rsidP="00F34C60">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The SIS SCG would like to take this opportunity to declare its readiness to cooperate and to contribute with its knowledge and expertise in the further work.</w:t>
      </w:r>
    </w:p>
    <w:p w:rsidR="00A04CDB" w:rsidRDefault="00A04CDB" w:rsidP="00F34C60">
      <w:pPr>
        <w:spacing w:after="0" w:line="360" w:lineRule="auto"/>
        <w:rPr>
          <w:sz w:val="23"/>
          <w:szCs w:val="23"/>
          <w:lang w:val="en-GB"/>
        </w:rPr>
      </w:pPr>
    </w:p>
    <w:p w:rsidR="00F34C60" w:rsidRPr="00C50866" w:rsidRDefault="00C50866" w:rsidP="0007344C">
      <w:pPr>
        <w:spacing w:after="0" w:line="360" w:lineRule="auto"/>
        <w:jc w:val="both"/>
        <w:rPr>
          <w:rFonts w:ascii="Times New Roman" w:hAnsi="Times New Roman" w:cs="Times New Roman"/>
          <w:sz w:val="24"/>
          <w:szCs w:val="24"/>
          <w:lang w:val="en-GB"/>
        </w:rPr>
      </w:pPr>
      <w:r w:rsidRPr="00C50866">
        <w:rPr>
          <w:rFonts w:ascii="Times New Roman" w:hAnsi="Times New Roman" w:cs="Times New Roman"/>
          <w:sz w:val="24"/>
          <w:szCs w:val="24"/>
          <w:lang w:val="en-GB"/>
        </w:rPr>
        <w:lastRenderedPageBreak/>
        <w:t xml:space="preserve">I have sent this </w:t>
      </w:r>
      <w:r w:rsidR="0007344C">
        <w:rPr>
          <w:rFonts w:ascii="Times New Roman" w:hAnsi="Times New Roman" w:cs="Times New Roman"/>
          <w:sz w:val="24"/>
          <w:szCs w:val="24"/>
          <w:lang w:val="en-GB"/>
        </w:rPr>
        <w:t>letter</w:t>
      </w:r>
      <w:r w:rsidRPr="00C50866">
        <w:rPr>
          <w:rFonts w:ascii="Times New Roman" w:hAnsi="Times New Roman" w:cs="Times New Roman"/>
          <w:sz w:val="24"/>
          <w:szCs w:val="24"/>
          <w:lang w:val="en-GB"/>
        </w:rPr>
        <w:t xml:space="preserve"> to the President of the Council of the European Union and the President of the European Commission as well</w:t>
      </w:r>
      <w:r w:rsidR="00F34C60" w:rsidRPr="00C50866">
        <w:rPr>
          <w:rFonts w:ascii="Times New Roman" w:hAnsi="Times New Roman" w:cs="Times New Roman"/>
          <w:sz w:val="24"/>
          <w:szCs w:val="24"/>
          <w:lang w:val="en-GB"/>
        </w:rPr>
        <w:t>.</w:t>
      </w:r>
    </w:p>
    <w:p w:rsidR="00F34C60" w:rsidRDefault="00F34C60" w:rsidP="00F34C60">
      <w:pPr>
        <w:spacing w:after="0" w:line="360" w:lineRule="auto"/>
        <w:rPr>
          <w:rFonts w:ascii="Times New Roman" w:hAnsi="Times New Roman" w:cs="Times New Roman"/>
          <w:sz w:val="24"/>
          <w:szCs w:val="24"/>
          <w:lang w:val="en-GB"/>
        </w:rPr>
      </w:pPr>
    </w:p>
    <w:p w:rsidR="002D1DF4" w:rsidRPr="00F34C60" w:rsidRDefault="002D1DF4" w:rsidP="00F34C60">
      <w:pPr>
        <w:spacing w:after="0" w:line="360" w:lineRule="auto"/>
        <w:rPr>
          <w:rFonts w:ascii="Times New Roman" w:hAnsi="Times New Roman" w:cs="Times New Roman"/>
          <w:sz w:val="24"/>
          <w:szCs w:val="24"/>
          <w:lang w:val="en-GB"/>
        </w:rPr>
      </w:pPr>
    </w:p>
    <w:p w:rsidR="00EC31DC" w:rsidRPr="000115C1" w:rsidRDefault="00F9422B" w:rsidP="00B15287">
      <w:pPr>
        <w:jc w:val="both"/>
        <w:rPr>
          <w:rFonts w:ascii="Times New Roman" w:hAnsi="Times New Roman" w:cs="Times New Roman"/>
          <w:sz w:val="24"/>
          <w:szCs w:val="24"/>
          <w:lang w:val="en-US"/>
        </w:rPr>
      </w:pPr>
      <w:r>
        <w:rPr>
          <w:rFonts w:ascii="Times New Roman" w:hAnsi="Times New Roman" w:cs="Times New Roman"/>
          <w:sz w:val="24"/>
          <w:szCs w:val="24"/>
          <w:lang w:val="en-US"/>
        </w:rPr>
        <w:t>Yours s</w:t>
      </w:r>
      <w:r w:rsidR="00EC31DC" w:rsidRPr="000115C1">
        <w:rPr>
          <w:rFonts w:ascii="Times New Roman" w:hAnsi="Times New Roman" w:cs="Times New Roman"/>
          <w:sz w:val="24"/>
          <w:szCs w:val="24"/>
          <w:lang w:val="en-US"/>
        </w:rPr>
        <w:t xml:space="preserve">incerely, </w:t>
      </w:r>
    </w:p>
    <w:p w:rsidR="000115C1" w:rsidRDefault="00F9422B" w:rsidP="000115C1">
      <w:pPr>
        <w:spacing w:line="360" w:lineRule="auto"/>
        <w:rPr>
          <w:noProof/>
          <w:lang w:val="en-GB" w:eastAsia="en-GB"/>
        </w:rPr>
      </w:pPr>
      <w:r w:rsidRPr="00F9422B">
        <w:rPr>
          <w:rFonts w:ascii="Times New Roman" w:hAnsi="Times New Roman" w:cs="Times New Roman"/>
          <w:noProof/>
          <w:sz w:val="24"/>
          <w:szCs w:val="24"/>
          <w:lang w:val="en-GB" w:eastAsia="en-GB"/>
        </w:rPr>
        <w:t>On behalf of</w:t>
      </w:r>
      <w:r w:rsidRPr="000115C1">
        <w:rPr>
          <w:rFonts w:ascii="Times New Roman" w:hAnsi="Times New Roman" w:cs="Times New Roman"/>
          <w:sz w:val="24"/>
          <w:szCs w:val="24"/>
          <w:lang w:val="en-GB"/>
        </w:rPr>
        <w:t xml:space="preserve"> the SIS II Supervision Coordination Group</w:t>
      </w:r>
    </w:p>
    <w:p w:rsidR="002B3F05" w:rsidRDefault="002B3F05" w:rsidP="000115C1">
      <w:pPr>
        <w:spacing w:after="0" w:line="240" w:lineRule="auto"/>
        <w:rPr>
          <w:rFonts w:ascii="Times New Roman" w:hAnsi="Times New Roman" w:cs="Times New Roman"/>
          <w:sz w:val="24"/>
          <w:szCs w:val="24"/>
          <w:lang w:val="en-GB"/>
        </w:rPr>
      </w:pPr>
    </w:p>
    <w:p w:rsidR="005910BC" w:rsidRDefault="005910BC" w:rsidP="000115C1">
      <w:pPr>
        <w:spacing w:after="0" w:line="240" w:lineRule="auto"/>
        <w:rPr>
          <w:rFonts w:ascii="Times New Roman" w:hAnsi="Times New Roman" w:cs="Times New Roman"/>
          <w:sz w:val="24"/>
          <w:szCs w:val="24"/>
          <w:lang w:val="en-GB"/>
        </w:rPr>
      </w:pPr>
    </w:p>
    <w:p w:rsidR="000115C1" w:rsidRPr="000115C1" w:rsidRDefault="000115C1" w:rsidP="000115C1">
      <w:pPr>
        <w:spacing w:after="0" w:line="240" w:lineRule="auto"/>
        <w:rPr>
          <w:rFonts w:ascii="Times New Roman" w:hAnsi="Times New Roman" w:cs="Times New Roman"/>
          <w:sz w:val="24"/>
          <w:szCs w:val="24"/>
          <w:lang w:val="en-GB"/>
        </w:rPr>
      </w:pPr>
      <w:r w:rsidRPr="000115C1">
        <w:rPr>
          <w:rFonts w:ascii="Times New Roman" w:hAnsi="Times New Roman" w:cs="Times New Roman"/>
          <w:sz w:val="24"/>
          <w:szCs w:val="24"/>
          <w:lang w:val="en-GB"/>
        </w:rPr>
        <w:t>Clara Guerra</w:t>
      </w:r>
    </w:p>
    <w:p w:rsidR="000115C1" w:rsidRDefault="000115C1" w:rsidP="000115C1">
      <w:pPr>
        <w:spacing w:after="0" w:line="240" w:lineRule="auto"/>
        <w:rPr>
          <w:rFonts w:ascii="Times New Roman" w:hAnsi="Times New Roman" w:cs="Times New Roman"/>
          <w:sz w:val="24"/>
          <w:szCs w:val="24"/>
          <w:lang w:val="en-GB"/>
        </w:rPr>
      </w:pPr>
      <w:r w:rsidRPr="000115C1">
        <w:rPr>
          <w:rFonts w:ascii="Times New Roman" w:hAnsi="Times New Roman" w:cs="Times New Roman"/>
          <w:sz w:val="24"/>
          <w:szCs w:val="24"/>
          <w:lang w:val="en-GB"/>
        </w:rPr>
        <w:t xml:space="preserve">Chair </w:t>
      </w:r>
    </w:p>
    <w:p w:rsidR="00F34C60" w:rsidRPr="000115C1" w:rsidRDefault="00F34C60" w:rsidP="000115C1">
      <w:pPr>
        <w:spacing w:after="0" w:line="240" w:lineRule="auto"/>
        <w:rPr>
          <w:rFonts w:ascii="Times New Roman" w:hAnsi="Times New Roman" w:cs="Times New Roman"/>
          <w:sz w:val="24"/>
          <w:szCs w:val="24"/>
          <w:lang w:val="en-GB"/>
        </w:rPr>
      </w:pPr>
    </w:p>
    <w:p w:rsidR="0007344C" w:rsidRDefault="000115C1" w:rsidP="0007344C">
      <w:pPr>
        <w:spacing w:after="0" w:line="240" w:lineRule="auto"/>
        <w:ind w:left="720" w:hanging="720"/>
        <w:jc w:val="both"/>
        <w:rPr>
          <w:rFonts w:ascii="Times New Roman" w:hAnsi="Times New Roman" w:cs="Times New Roman"/>
          <w:sz w:val="24"/>
          <w:szCs w:val="24"/>
          <w:lang w:val="en-GB"/>
        </w:rPr>
      </w:pPr>
      <w:r w:rsidRPr="000115C1">
        <w:rPr>
          <w:rFonts w:ascii="Times New Roman" w:hAnsi="Times New Roman" w:cs="Times New Roman"/>
          <w:sz w:val="24"/>
          <w:szCs w:val="24"/>
          <w:lang w:val="en-GB"/>
        </w:rPr>
        <w:t xml:space="preserve">Cc: </w:t>
      </w:r>
      <w:r w:rsidRPr="000115C1">
        <w:rPr>
          <w:rFonts w:ascii="Times New Roman" w:hAnsi="Times New Roman" w:cs="Times New Roman"/>
          <w:sz w:val="24"/>
          <w:szCs w:val="24"/>
          <w:lang w:val="en-GB"/>
        </w:rPr>
        <w:tab/>
      </w:r>
      <w:r w:rsidR="00DA38A6" w:rsidRPr="0007344C">
        <w:rPr>
          <w:rFonts w:ascii="Times New Roman" w:hAnsi="Times New Roman" w:cs="Times New Roman"/>
          <w:sz w:val="24"/>
          <w:szCs w:val="24"/>
          <w:lang w:val="en-GB"/>
        </w:rPr>
        <w:t xml:space="preserve">Mr </w:t>
      </w:r>
      <w:r w:rsidR="00C50866" w:rsidRPr="0007344C">
        <w:rPr>
          <w:rFonts w:ascii="Times New Roman" w:hAnsi="Times New Roman" w:cs="Times New Roman"/>
          <w:spacing w:val="-4"/>
          <w:sz w:val="24"/>
          <w:szCs w:val="24"/>
          <w:lang w:val="en-GB"/>
        </w:rPr>
        <w:t>Claude MORAES</w:t>
      </w:r>
      <w:r w:rsidR="00C50866" w:rsidRPr="0007344C">
        <w:rPr>
          <w:rFonts w:ascii="Times New Roman" w:hAnsi="Times New Roman" w:cs="Times New Roman"/>
          <w:sz w:val="24"/>
          <w:szCs w:val="24"/>
          <w:lang w:val="en-GB"/>
        </w:rPr>
        <w:t>, Chairman, Committee on Civil Liberties, Justice and Home Affairs</w:t>
      </w:r>
    </w:p>
    <w:p w:rsidR="00C50866" w:rsidRPr="0007344C" w:rsidRDefault="00C50866" w:rsidP="0007344C">
      <w:pPr>
        <w:spacing w:after="0" w:line="240" w:lineRule="auto"/>
        <w:ind w:left="720" w:hanging="12"/>
        <w:jc w:val="both"/>
        <w:rPr>
          <w:rFonts w:ascii="Times New Roman" w:hAnsi="Times New Roman" w:cs="Times New Roman"/>
          <w:sz w:val="24"/>
          <w:szCs w:val="24"/>
          <w:lang w:val="en-GB"/>
        </w:rPr>
      </w:pPr>
      <w:r w:rsidRPr="0007344C">
        <w:rPr>
          <w:rFonts w:ascii="Times New Roman" w:hAnsi="Times New Roman" w:cs="Times New Roman"/>
          <w:spacing w:val="-4"/>
          <w:sz w:val="24"/>
          <w:szCs w:val="24"/>
          <w:lang w:val="en-GB"/>
        </w:rPr>
        <w:t>Mr Antoine CAHEN, Head of Unit, Committee on Civil Liberties, Justice and Home Affairs</w:t>
      </w:r>
    </w:p>
    <w:sectPr w:rsidR="00C50866" w:rsidRPr="0007344C" w:rsidSect="00F34C60">
      <w:headerReference w:type="default" r:id="rId10"/>
      <w:footerReference w:type="default" r:id="rId11"/>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26E" w:rsidRDefault="005C326E" w:rsidP="000115C1">
      <w:pPr>
        <w:spacing w:after="0" w:line="240" w:lineRule="auto"/>
      </w:pPr>
      <w:r>
        <w:separator/>
      </w:r>
    </w:p>
  </w:endnote>
  <w:endnote w:type="continuationSeparator" w:id="0">
    <w:p w:rsidR="005C326E" w:rsidRDefault="005C326E" w:rsidP="0001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272620"/>
      <w:docPartObj>
        <w:docPartGallery w:val="Page Numbers (Bottom of Page)"/>
        <w:docPartUnique/>
      </w:docPartObj>
    </w:sdtPr>
    <w:sdtEndPr>
      <w:rPr>
        <w:noProof/>
      </w:rPr>
    </w:sdtEndPr>
    <w:sdtContent>
      <w:p w:rsidR="002D1DF4" w:rsidRDefault="00585CAF">
        <w:pPr>
          <w:pStyle w:val="Footer"/>
          <w:jc w:val="right"/>
        </w:pPr>
        <w:r>
          <w:fldChar w:fldCharType="begin"/>
        </w:r>
        <w:r w:rsidR="002D1DF4">
          <w:instrText xml:space="preserve"> PAGE   \* MERGEFORMAT </w:instrText>
        </w:r>
        <w:r>
          <w:fldChar w:fldCharType="separate"/>
        </w:r>
        <w:r w:rsidR="00F12A85">
          <w:rPr>
            <w:noProof/>
          </w:rPr>
          <w:t>1</w:t>
        </w:r>
        <w:r>
          <w:rPr>
            <w:noProof/>
          </w:rPr>
          <w:fldChar w:fldCharType="end"/>
        </w:r>
      </w:p>
    </w:sdtContent>
  </w:sdt>
  <w:p w:rsidR="002D1DF4" w:rsidRDefault="002D1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26E" w:rsidRDefault="005C326E" w:rsidP="000115C1">
      <w:pPr>
        <w:spacing w:after="0" w:line="240" w:lineRule="auto"/>
      </w:pPr>
      <w:r>
        <w:separator/>
      </w:r>
    </w:p>
  </w:footnote>
  <w:footnote w:type="continuationSeparator" w:id="0">
    <w:p w:rsidR="005C326E" w:rsidRDefault="005C326E" w:rsidP="000115C1">
      <w:pPr>
        <w:spacing w:after="0" w:line="240" w:lineRule="auto"/>
      </w:pPr>
      <w:r>
        <w:continuationSeparator/>
      </w:r>
    </w:p>
  </w:footnote>
  <w:footnote w:id="1">
    <w:p w:rsidR="00631535" w:rsidRPr="00631535" w:rsidRDefault="00631535" w:rsidP="00631535">
      <w:pPr>
        <w:pStyle w:val="FootnoteText"/>
        <w:rPr>
          <w:rFonts w:ascii="Times New Roman" w:hAnsi="Times New Roman" w:cs="Times New Roman"/>
        </w:rPr>
      </w:pPr>
      <w:r w:rsidRPr="00631535">
        <w:rPr>
          <w:rStyle w:val="FootnoteReference"/>
          <w:rFonts w:ascii="Times New Roman" w:hAnsi="Times New Roman" w:cs="Times New Roman"/>
        </w:rPr>
        <w:footnoteRef/>
      </w:r>
      <w:r w:rsidRPr="00631535">
        <w:rPr>
          <w:rFonts w:ascii="Times New Roman" w:hAnsi="Times New Roman" w:cs="Times New Roman"/>
        </w:rPr>
        <w:t xml:space="preserve"> COM(2016) 882 final</w:t>
      </w:r>
    </w:p>
  </w:footnote>
  <w:footnote w:id="2">
    <w:p w:rsidR="00631535" w:rsidRPr="00631535" w:rsidRDefault="00631535" w:rsidP="00631535">
      <w:pPr>
        <w:pStyle w:val="FootnoteText"/>
        <w:rPr>
          <w:rFonts w:ascii="Times New Roman" w:hAnsi="Times New Roman" w:cs="Times New Roman"/>
        </w:rPr>
      </w:pPr>
      <w:r w:rsidRPr="00631535">
        <w:rPr>
          <w:rStyle w:val="FootnoteReference"/>
          <w:rFonts w:ascii="Times New Roman" w:hAnsi="Times New Roman" w:cs="Times New Roman"/>
        </w:rPr>
        <w:footnoteRef/>
      </w:r>
      <w:r w:rsidRPr="00631535">
        <w:rPr>
          <w:rFonts w:ascii="Times New Roman" w:hAnsi="Times New Roman" w:cs="Times New Roman"/>
        </w:rPr>
        <w:t xml:space="preserve"> COM(2016) 883 final</w:t>
      </w:r>
    </w:p>
  </w:footnote>
  <w:footnote w:id="3">
    <w:p w:rsidR="00631535" w:rsidRPr="00631535" w:rsidRDefault="00631535" w:rsidP="00631535">
      <w:pPr>
        <w:pStyle w:val="FootnoteText"/>
      </w:pPr>
      <w:r w:rsidRPr="00631535">
        <w:rPr>
          <w:rStyle w:val="FootnoteReference"/>
          <w:rFonts w:ascii="Times New Roman" w:hAnsi="Times New Roman" w:cs="Times New Roman"/>
        </w:rPr>
        <w:footnoteRef/>
      </w:r>
      <w:r w:rsidRPr="00631535">
        <w:rPr>
          <w:rFonts w:ascii="Times New Roman" w:hAnsi="Times New Roman" w:cs="Times New Roman"/>
        </w:rPr>
        <w:t xml:space="preserve"> COM(2016) 881 final</w:t>
      </w:r>
    </w:p>
  </w:footnote>
  <w:footnote w:id="4">
    <w:p w:rsidR="00631535" w:rsidRPr="00351DE0" w:rsidRDefault="00631535">
      <w:pPr>
        <w:pStyle w:val="FootnoteText"/>
        <w:rPr>
          <w:rFonts w:ascii="Times New Roman" w:hAnsi="Times New Roman" w:cs="Times New Roman"/>
        </w:rPr>
      </w:pPr>
      <w:r w:rsidRPr="00351DE0">
        <w:rPr>
          <w:rStyle w:val="FootnoteReference"/>
          <w:rFonts w:ascii="Times New Roman" w:hAnsi="Times New Roman" w:cs="Times New Roman"/>
        </w:rPr>
        <w:footnoteRef/>
      </w:r>
      <w:r w:rsidRPr="00351DE0">
        <w:rPr>
          <w:rFonts w:ascii="Times New Roman" w:hAnsi="Times New Roman" w:cs="Times New Roman"/>
        </w:rPr>
        <w:t xml:space="preserve"> </w:t>
      </w:r>
      <w:hyperlink r:id="rId1" w:history="1">
        <w:r w:rsidRPr="00351DE0">
          <w:rPr>
            <w:rStyle w:val="Hyperlink"/>
            <w:rFonts w:ascii="Times New Roman" w:hAnsi="Times New Roman" w:cs="Times New Roman"/>
          </w:rPr>
          <w:t>https://edps.europa.eu/data-protection/our-work/publications/opinions/schengen-information-system-new-legal-basis_en</w:t>
        </w:r>
      </w:hyperlink>
      <w:r w:rsidRPr="00351DE0">
        <w:rPr>
          <w:rFonts w:ascii="Times New Roman" w:hAnsi="Times New Roman" w:cs="Times New Roman"/>
        </w:rPr>
        <w:t xml:space="preserve"> </w:t>
      </w:r>
    </w:p>
  </w:footnote>
  <w:footnote w:id="5">
    <w:p w:rsidR="00631535" w:rsidRPr="00351DE0" w:rsidRDefault="00631535">
      <w:pPr>
        <w:pStyle w:val="FootnoteText"/>
        <w:rPr>
          <w:rFonts w:ascii="Times New Roman" w:hAnsi="Times New Roman" w:cs="Times New Roman"/>
          <w:lang w:val="en-GB"/>
        </w:rPr>
      </w:pPr>
      <w:r w:rsidRPr="00351DE0">
        <w:rPr>
          <w:rStyle w:val="FootnoteReference"/>
          <w:rFonts w:ascii="Times New Roman" w:hAnsi="Times New Roman" w:cs="Times New Roman"/>
        </w:rPr>
        <w:footnoteRef/>
      </w:r>
      <w:r w:rsidRPr="00351DE0">
        <w:rPr>
          <w:rFonts w:ascii="Times New Roman" w:hAnsi="Times New Roman" w:cs="Times New Roman"/>
          <w:lang w:val="en-GB"/>
        </w:rPr>
        <w:t xml:space="preserve"> Data protection supervision of the SIS is carried out at national level by the national data protection authorities (“DPAs”), while for the central (EU) level the European Data Protection Supervisor is competent. The coordination between these two levels is ensured by the SIS Supervision Coordination Group, which is composed by the representatives of the DPAs and the EDPS. More information on the SIS SCG is available here: </w:t>
      </w:r>
    </w:p>
    <w:p w:rsidR="00631535" w:rsidRPr="00351DE0" w:rsidRDefault="00F12A85">
      <w:pPr>
        <w:pStyle w:val="FootnoteText"/>
        <w:rPr>
          <w:rFonts w:ascii="Times New Roman" w:hAnsi="Times New Roman" w:cs="Times New Roman"/>
          <w:lang w:val="en-GB"/>
        </w:rPr>
      </w:pPr>
      <w:hyperlink r:id="rId2" w:history="1">
        <w:r w:rsidR="00631535" w:rsidRPr="00351DE0">
          <w:rPr>
            <w:rStyle w:val="Hyperlink"/>
            <w:rFonts w:ascii="Times New Roman" w:hAnsi="Times New Roman" w:cs="Times New Roman"/>
            <w:lang w:val="en-GB"/>
          </w:rPr>
          <w:t>https://edps.europa.eu/data-protection/european-it-systems/schengen-information-system_en</w:t>
        </w:r>
      </w:hyperlink>
      <w:r w:rsidR="00631535" w:rsidRPr="00351DE0">
        <w:rPr>
          <w:rFonts w:ascii="Times New Roman" w:hAnsi="Times New Roman" w:cs="Times New Roman"/>
          <w:lang w:val="en-GB"/>
        </w:rPr>
        <w:t xml:space="preserve"> </w:t>
      </w:r>
    </w:p>
  </w:footnote>
  <w:footnote w:id="6">
    <w:p w:rsidR="00A92E10" w:rsidRPr="00EB493F" w:rsidRDefault="00A92E10">
      <w:pPr>
        <w:pStyle w:val="FootnoteText"/>
        <w:rPr>
          <w:rFonts w:ascii="Times New Roman" w:hAnsi="Times New Roman" w:cs="Times New Roman"/>
          <w:lang w:val="en-GB"/>
        </w:rPr>
      </w:pPr>
      <w:r w:rsidRPr="00A92E10">
        <w:rPr>
          <w:rStyle w:val="FootnoteReference"/>
          <w:rFonts w:ascii="Times New Roman" w:hAnsi="Times New Roman" w:cs="Times New Roman"/>
        </w:rPr>
        <w:footnoteRef/>
      </w:r>
      <w:r w:rsidRPr="00A92E10">
        <w:rPr>
          <w:rFonts w:ascii="Times New Roman" w:hAnsi="Times New Roman" w:cs="Times New Roman"/>
          <w:lang w:val="en-GB"/>
        </w:rPr>
        <w:t xml:space="preserve"> </w:t>
      </w:r>
      <w:r>
        <w:rPr>
          <w:rFonts w:ascii="Times New Roman" w:hAnsi="Times New Roman" w:cs="Times New Roman"/>
          <w:lang w:val="en-GB"/>
        </w:rPr>
        <w:t xml:space="preserve">See: </w:t>
      </w:r>
      <w:r w:rsidRPr="00A92E10">
        <w:rPr>
          <w:rFonts w:ascii="Times New Roman" w:hAnsi="Times New Roman" w:cs="Times New Roman"/>
          <w:lang w:val="en-GB"/>
        </w:rPr>
        <w:t xml:space="preserve">Common position of the SIS SCG on the deletion of alerts on vehicles sought for seizure or use as evidence in criminal proceedings and the interpretation of Article 38 of the Council Decision 2007/533/JHA </w:t>
      </w:r>
      <w:hyperlink r:id="rId3" w:history="1">
        <w:r w:rsidR="00EB493F" w:rsidRPr="00EB493F">
          <w:rPr>
            <w:rStyle w:val="Hyperlink"/>
            <w:rFonts w:ascii="Times New Roman" w:hAnsi="Times New Roman" w:cs="Times New Roman"/>
            <w:lang w:val="en-GB"/>
          </w:rPr>
          <w:t>https://edps.europa.eu/sites/edp/files/publication/16-05-24_sis_ii_scg_common_position_on_deletion_of_alerts_on_stolen_vehicles_en.pdf</w:t>
        </w:r>
      </w:hyperlink>
      <w:r w:rsidR="00EB493F">
        <w:rPr>
          <w:rFonts w:ascii="Times New Roman" w:hAnsi="Times New Roman" w:cs="Times New Roman"/>
          <w:lang w:val="en-GB"/>
        </w:rPr>
        <w:t xml:space="preserve"> </w:t>
      </w:r>
    </w:p>
  </w:footnote>
  <w:footnote w:id="7">
    <w:p w:rsidR="00713F75" w:rsidRPr="00713F75" w:rsidRDefault="00713F75">
      <w:pPr>
        <w:pStyle w:val="FootnoteText"/>
        <w:rPr>
          <w:lang w:val="en-GB"/>
        </w:rPr>
      </w:pPr>
      <w:r>
        <w:rPr>
          <w:rStyle w:val="FootnoteReference"/>
        </w:rPr>
        <w:footnoteRef/>
      </w:r>
      <w:r w:rsidRPr="00713F75">
        <w:rPr>
          <w:lang w:val="en-GB"/>
        </w:rPr>
        <w:t xml:space="preserve"> </w:t>
      </w:r>
      <w:r>
        <w:rPr>
          <w:rFonts w:ascii="Times New Roman" w:hAnsi="Times New Roman" w:cs="Times New Roman"/>
          <w:lang w:val="en-GB"/>
        </w:rPr>
        <w:t xml:space="preserve">SCG letter of 30 June 2017 </w:t>
      </w:r>
      <w:hyperlink r:id="rId4" w:history="1">
        <w:r w:rsidRPr="00C9756C">
          <w:rPr>
            <w:rStyle w:val="Hyperlink"/>
            <w:rFonts w:ascii="Times New Roman" w:hAnsi="Times New Roman" w:cs="Times New Roman"/>
            <w:lang w:val="en-GB"/>
          </w:rPr>
          <w:t>https://edps.europa.eu/sites/edp/files/publication/17-06-13_ep-_draft_letter_on_budget_en_1.pdf</w:t>
        </w:r>
      </w:hyperlink>
    </w:p>
  </w:footnote>
  <w:footnote w:id="8">
    <w:p w:rsidR="00EB493F" w:rsidRPr="00EB493F" w:rsidRDefault="00EB493F">
      <w:pPr>
        <w:pStyle w:val="FootnoteText"/>
        <w:rPr>
          <w:lang w:val="en-GB"/>
        </w:rPr>
      </w:pPr>
      <w:r w:rsidRPr="00EB493F">
        <w:rPr>
          <w:rStyle w:val="FootnoteReference"/>
          <w:rFonts w:ascii="Times New Roman" w:hAnsi="Times New Roman" w:cs="Times New Roman"/>
        </w:rPr>
        <w:footnoteRef/>
      </w:r>
      <w:r w:rsidRPr="00EB493F">
        <w:rPr>
          <w:rFonts w:ascii="Times New Roman" w:hAnsi="Times New Roman" w:cs="Times New Roman"/>
          <w:lang w:val="en-GB"/>
        </w:rPr>
        <w:t xml:space="preserve"> Article 50 of the SIS proposal on border checks and Article 67 on police and judicial cooperation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5C1" w:rsidRDefault="000115C1" w:rsidP="000115C1">
    <w:pPr>
      <w:pStyle w:val="Header"/>
      <w:jc w:val="center"/>
    </w:pPr>
    <w:r w:rsidRPr="00A178E7">
      <w:rPr>
        <w:noProof/>
        <w:lang w:val="en-GB" w:eastAsia="en-GB"/>
      </w:rPr>
      <w:drawing>
        <wp:inline distT="0" distB="0" distL="0" distR="0">
          <wp:extent cx="1884045" cy="71247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712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4637E"/>
    <w:multiLevelType w:val="hybridMultilevel"/>
    <w:tmpl w:val="65A6077A"/>
    <w:lvl w:ilvl="0" w:tplc="692E94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8607E6"/>
    <w:multiLevelType w:val="hybridMultilevel"/>
    <w:tmpl w:val="4C8C18E4"/>
    <w:lvl w:ilvl="0" w:tplc="33B40E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153713"/>
    <w:multiLevelType w:val="hybridMultilevel"/>
    <w:tmpl w:val="167A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da-DK" w:vendorID="64" w:dllVersion="131078" w:nlCheck="1" w:checkStyle="0"/>
  <w:activeWritingStyle w:appName="MSWord" w:lang="pt-PT" w:vendorID="64" w:dllVersion="131078"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62"/>
    <w:rsid w:val="000115C1"/>
    <w:rsid w:val="00021FB3"/>
    <w:rsid w:val="0007344C"/>
    <w:rsid w:val="000E2F9B"/>
    <w:rsid w:val="00117AD6"/>
    <w:rsid w:val="001217CE"/>
    <w:rsid w:val="00135A7A"/>
    <w:rsid w:val="00137F95"/>
    <w:rsid w:val="00140207"/>
    <w:rsid w:val="00154F2C"/>
    <w:rsid w:val="001856D9"/>
    <w:rsid w:val="0019032F"/>
    <w:rsid w:val="001A5F6B"/>
    <w:rsid w:val="001B3A18"/>
    <w:rsid w:val="001B5B42"/>
    <w:rsid w:val="002013F1"/>
    <w:rsid w:val="00211365"/>
    <w:rsid w:val="002119C4"/>
    <w:rsid w:val="00221A40"/>
    <w:rsid w:val="002711C1"/>
    <w:rsid w:val="002911AB"/>
    <w:rsid w:val="002B3F05"/>
    <w:rsid w:val="002D10D2"/>
    <w:rsid w:val="002D1DF4"/>
    <w:rsid w:val="00305568"/>
    <w:rsid w:val="00314CE2"/>
    <w:rsid w:val="00350FFB"/>
    <w:rsid w:val="00351DE0"/>
    <w:rsid w:val="00397927"/>
    <w:rsid w:val="003A63FD"/>
    <w:rsid w:val="003D575F"/>
    <w:rsid w:val="00416314"/>
    <w:rsid w:val="00424D45"/>
    <w:rsid w:val="00496807"/>
    <w:rsid w:val="004A04F8"/>
    <w:rsid w:val="004D15D6"/>
    <w:rsid w:val="004F211A"/>
    <w:rsid w:val="005036CD"/>
    <w:rsid w:val="00504110"/>
    <w:rsid w:val="00525A65"/>
    <w:rsid w:val="00553A65"/>
    <w:rsid w:val="00555761"/>
    <w:rsid w:val="00563564"/>
    <w:rsid w:val="0058270A"/>
    <w:rsid w:val="00585CAF"/>
    <w:rsid w:val="005910BC"/>
    <w:rsid w:val="005C326E"/>
    <w:rsid w:val="005D38FC"/>
    <w:rsid w:val="00601B35"/>
    <w:rsid w:val="00620849"/>
    <w:rsid w:val="00631535"/>
    <w:rsid w:val="00657718"/>
    <w:rsid w:val="00667EEE"/>
    <w:rsid w:val="006726B3"/>
    <w:rsid w:val="006903CD"/>
    <w:rsid w:val="0069681E"/>
    <w:rsid w:val="006E2245"/>
    <w:rsid w:val="006E4A8E"/>
    <w:rsid w:val="007021AC"/>
    <w:rsid w:val="00713F75"/>
    <w:rsid w:val="00715D94"/>
    <w:rsid w:val="00733061"/>
    <w:rsid w:val="007C749E"/>
    <w:rsid w:val="007C773E"/>
    <w:rsid w:val="008125BD"/>
    <w:rsid w:val="00812E5F"/>
    <w:rsid w:val="008748D1"/>
    <w:rsid w:val="008B557A"/>
    <w:rsid w:val="00912BE2"/>
    <w:rsid w:val="00925929"/>
    <w:rsid w:val="00946279"/>
    <w:rsid w:val="00961628"/>
    <w:rsid w:val="00965831"/>
    <w:rsid w:val="0096702C"/>
    <w:rsid w:val="0098323F"/>
    <w:rsid w:val="00986377"/>
    <w:rsid w:val="00991C0D"/>
    <w:rsid w:val="009A59E0"/>
    <w:rsid w:val="009B758D"/>
    <w:rsid w:val="009C4667"/>
    <w:rsid w:val="009D2334"/>
    <w:rsid w:val="00A04CDB"/>
    <w:rsid w:val="00A1688A"/>
    <w:rsid w:val="00A348B6"/>
    <w:rsid w:val="00A60249"/>
    <w:rsid w:val="00A643D4"/>
    <w:rsid w:val="00A92E10"/>
    <w:rsid w:val="00AB7B6F"/>
    <w:rsid w:val="00AD7FA2"/>
    <w:rsid w:val="00AF73B0"/>
    <w:rsid w:val="00B017F8"/>
    <w:rsid w:val="00B12FFD"/>
    <w:rsid w:val="00B15287"/>
    <w:rsid w:val="00B67E66"/>
    <w:rsid w:val="00B80A69"/>
    <w:rsid w:val="00BE5FB9"/>
    <w:rsid w:val="00C06683"/>
    <w:rsid w:val="00C50866"/>
    <w:rsid w:val="00C84CF5"/>
    <w:rsid w:val="00CC4D62"/>
    <w:rsid w:val="00CD3791"/>
    <w:rsid w:val="00CF1DCC"/>
    <w:rsid w:val="00CF733D"/>
    <w:rsid w:val="00D16EAA"/>
    <w:rsid w:val="00D519C0"/>
    <w:rsid w:val="00D95186"/>
    <w:rsid w:val="00DA1A13"/>
    <w:rsid w:val="00DA38A6"/>
    <w:rsid w:val="00DB1CDF"/>
    <w:rsid w:val="00DC492E"/>
    <w:rsid w:val="00DD1031"/>
    <w:rsid w:val="00DF3795"/>
    <w:rsid w:val="00E005E1"/>
    <w:rsid w:val="00E031C6"/>
    <w:rsid w:val="00E63A70"/>
    <w:rsid w:val="00E71C59"/>
    <w:rsid w:val="00E72882"/>
    <w:rsid w:val="00EA4A91"/>
    <w:rsid w:val="00EA4C62"/>
    <w:rsid w:val="00EB095C"/>
    <w:rsid w:val="00EB493F"/>
    <w:rsid w:val="00EB76A9"/>
    <w:rsid w:val="00EC31DC"/>
    <w:rsid w:val="00EC548E"/>
    <w:rsid w:val="00EF15D6"/>
    <w:rsid w:val="00F10014"/>
    <w:rsid w:val="00F12A85"/>
    <w:rsid w:val="00F34C60"/>
    <w:rsid w:val="00F83507"/>
    <w:rsid w:val="00F8448A"/>
    <w:rsid w:val="00F9422B"/>
    <w:rsid w:val="00FE4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EB35AF3-7D52-47F7-A950-5A7E6BC3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5C1"/>
    <w:rPr>
      <w:color w:val="0000FF"/>
      <w:u w:val="single"/>
    </w:rPr>
  </w:style>
  <w:style w:type="paragraph" w:styleId="Header">
    <w:name w:val="header"/>
    <w:basedOn w:val="Normal"/>
    <w:link w:val="HeaderChar"/>
    <w:uiPriority w:val="99"/>
    <w:unhideWhenUsed/>
    <w:rsid w:val="00011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5C1"/>
  </w:style>
  <w:style w:type="paragraph" w:styleId="Footer">
    <w:name w:val="footer"/>
    <w:basedOn w:val="Normal"/>
    <w:link w:val="FooterChar"/>
    <w:uiPriority w:val="99"/>
    <w:unhideWhenUsed/>
    <w:rsid w:val="00011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5C1"/>
  </w:style>
  <w:style w:type="paragraph" w:styleId="BalloonText">
    <w:name w:val="Balloon Text"/>
    <w:basedOn w:val="Normal"/>
    <w:link w:val="BalloonTextChar"/>
    <w:uiPriority w:val="99"/>
    <w:semiHidden/>
    <w:unhideWhenUsed/>
    <w:rsid w:val="00291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1AB"/>
    <w:rPr>
      <w:rFonts w:ascii="Tahoma" w:hAnsi="Tahoma" w:cs="Tahoma"/>
      <w:sz w:val="16"/>
      <w:szCs w:val="16"/>
    </w:rPr>
  </w:style>
  <w:style w:type="paragraph" w:styleId="FootnoteText">
    <w:name w:val="footnote text"/>
    <w:basedOn w:val="Normal"/>
    <w:link w:val="FootnoteTextChar"/>
    <w:uiPriority w:val="99"/>
    <w:semiHidden/>
    <w:unhideWhenUsed/>
    <w:rsid w:val="002911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1AB"/>
    <w:rPr>
      <w:sz w:val="20"/>
      <w:szCs w:val="20"/>
    </w:rPr>
  </w:style>
  <w:style w:type="character" w:styleId="FootnoteReference">
    <w:name w:val="footnote reference"/>
    <w:basedOn w:val="DefaultParagraphFont"/>
    <w:uiPriority w:val="99"/>
    <w:semiHidden/>
    <w:unhideWhenUsed/>
    <w:rsid w:val="002911AB"/>
    <w:rPr>
      <w:vertAlign w:val="superscript"/>
    </w:rPr>
  </w:style>
  <w:style w:type="character" w:styleId="CommentReference">
    <w:name w:val="annotation reference"/>
    <w:basedOn w:val="DefaultParagraphFont"/>
    <w:uiPriority w:val="99"/>
    <w:semiHidden/>
    <w:unhideWhenUsed/>
    <w:rsid w:val="009B758D"/>
    <w:rPr>
      <w:sz w:val="16"/>
      <w:szCs w:val="16"/>
    </w:rPr>
  </w:style>
  <w:style w:type="paragraph" w:styleId="CommentText">
    <w:name w:val="annotation text"/>
    <w:basedOn w:val="Normal"/>
    <w:link w:val="CommentTextChar"/>
    <w:uiPriority w:val="99"/>
    <w:semiHidden/>
    <w:unhideWhenUsed/>
    <w:rsid w:val="009B758D"/>
    <w:pPr>
      <w:spacing w:line="240" w:lineRule="auto"/>
    </w:pPr>
    <w:rPr>
      <w:sz w:val="20"/>
      <w:szCs w:val="20"/>
    </w:rPr>
  </w:style>
  <w:style w:type="character" w:customStyle="1" w:styleId="CommentTextChar">
    <w:name w:val="Comment Text Char"/>
    <w:basedOn w:val="DefaultParagraphFont"/>
    <w:link w:val="CommentText"/>
    <w:uiPriority w:val="99"/>
    <w:semiHidden/>
    <w:rsid w:val="009B758D"/>
    <w:rPr>
      <w:sz w:val="20"/>
      <w:szCs w:val="20"/>
    </w:rPr>
  </w:style>
  <w:style w:type="paragraph" w:styleId="CommentSubject">
    <w:name w:val="annotation subject"/>
    <w:basedOn w:val="CommentText"/>
    <w:next w:val="CommentText"/>
    <w:link w:val="CommentSubjectChar"/>
    <w:uiPriority w:val="99"/>
    <w:semiHidden/>
    <w:unhideWhenUsed/>
    <w:rsid w:val="009B758D"/>
    <w:rPr>
      <w:b/>
      <w:bCs/>
    </w:rPr>
  </w:style>
  <w:style w:type="character" w:customStyle="1" w:styleId="CommentSubjectChar">
    <w:name w:val="Comment Subject Char"/>
    <w:basedOn w:val="CommentTextChar"/>
    <w:link w:val="CommentSubject"/>
    <w:uiPriority w:val="99"/>
    <w:semiHidden/>
    <w:rsid w:val="009B758D"/>
    <w:rPr>
      <w:b/>
      <w:bCs/>
      <w:sz w:val="20"/>
      <w:szCs w:val="20"/>
    </w:rPr>
  </w:style>
  <w:style w:type="paragraph" w:styleId="ListParagraph">
    <w:name w:val="List Paragraph"/>
    <w:basedOn w:val="Normal"/>
    <w:uiPriority w:val="34"/>
    <w:qFormat/>
    <w:rsid w:val="00DA38A6"/>
    <w:pPr>
      <w:ind w:left="720"/>
      <w:contextualSpacing/>
    </w:pPr>
  </w:style>
  <w:style w:type="paragraph" w:customStyle="1" w:styleId="Default">
    <w:name w:val="Default"/>
    <w:rsid w:val="00DA38A6"/>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Strong">
    <w:name w:val="Strong"/>
    <w:uiPriority w:val="22"/>
    <w:qFormat/>
    <w:rsid w:val="00C50866"/>
    <w:rPr>
      <w:rFonts w:ascii="inherit" w:hAnsi="inherit" w:hint="default"/>
      <w:b/>
      <w:bCs/>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3250">
      <w:bodyDiv w:val="1"/>
      <w:marLeft w:val="0"/>
      <w:marRight w:val="0"/>
      <w:marTop w:val="0"/>
      <w:marBottom w:val="0"/>
      <w:divBdr>
        <w:top w:val="none" w:sz="0" w:space="0" w:color="auto"/>
        <w:left w:val="none" w:sz="0" w:space="0" w:color="auto"/>
        <w:bottom w:val="none" w:sz="0" w:space="0" w:color="auto"/>
        <w:right w:val="none" w:sz="0" w:space="0" w:color="auto"/>
      </w:divBdr>
    </w:div>
    <w:div w:id="1232303114">
      <w:bodyDiv w:val="1"/>
      <w:marLeft w:val="0"/>
      <w:marRight w:val="0"/>
      <w:marTop w:val="0"/>
      <w:marBottom w:val="0"/>
      <w:divBdr>
        <w:top w:val="none" w:sz="0" w:space="0" w:color="auto"/>
        <w:left w:val="none" w:sz="0" w:space="0" w:color="auto"/>
        <w:bottom w:val="none" w:sz="0" w:space="0" w:color="auto"/>
        <w:right w:val="none" w:sz="0" w:space="0" w:color="auto"/>
      </w:divBdr>
    </w:div>
    <w:div w:id="209932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DPS-sis@edps.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dps.europa.eu/sites/edp/files/publication/16-05-24_sis_ii_scg_common_position_on_deletion_of_alerts_on_stolen_vehicles_en.pdf" TargetMode="External"/><Relationship Id="rId2" Type="http://schemas.openxmlformats.org/officeDocument/2006/relationships/hyperlink" Target="https://edps.europa.eu/data-protection/european-it-systems/schengen-information-system_en" TargetMode="External"/><Relationship Id="rId1" Type="http://schemas.openxmlformats.org/officeDocument/2006/relationships/hyperlink" Target="https://edps.europa.eu/data-protection/our-work/publications/opinions/schengen-information-system-new-legal-basis_en" TargetMode="External"/><Relationship Id="rId4" Type="http://schemas.openxmlformats.org/officeDocument/2006/relationships/hyperlink" Target="https://edps.europa.eu/sites/edp/files/publication/17-06-13_ep-_draft_letter_on_budget_en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Priscilla de Locht"/>
    <f:field ref="casefile_EDPSOM_103_3700_FieldCaseNumber" text="2013-0428"/>
    <f:field ref="casefile_EDPSOM_103_3700_FieldTitle" text="SIS Coordinated Supervision"/>
    <f:field ref="casefile_EDPSOM_103_3700_FieldClass" text="05.08.01 SIS coordination - EDPS as secretariat"/>
    <f:field ref="casefile_EDPSOM_103_3700_FieldInitiator" text="EDPS"/>
    <f:field ref="casefile_EDPSOM_103_3700_FieldInterinstitutional" text=""/>
    <f:field ref="EDPSOM_103_3700_FieldSensitivity" text="Normal"/>
    <f:field ref="EDPSOM_103_3700_FieldExternalRef" text="" edit="true"/>
    <f:field ref="EDPSOM_103_3700_FieldDescription" text="" edit="true"/>
    <f:field ref="objname" text="SCG SIS_II_Letter_on_SIS_legislative package_EP (2)" edit="true"/>
    <f:field ref="objsubject" text="" edit="true"/>
    <f:field ref="objcreatedby" text="Zawila-Niedzwiecka, Anna"/>
    <f:field ref="objcreatedat" date="2017-08-02T10:04:23" text="Aug 2, 2017 10:04:23 AM"/>
    <f:field ref="objchangedby" text="de Locht, Priscilla"/>
    <f:field ref="objmodifiedat" date="2019-11-12T09:28:33" text="Nov 12, 2019 9:28:33 AM"/>
  </f:record>
  <f:display text="Mail Merge">
    <f:field ref="doc_FSCFOLIO_1_1001_FieldDocumentNumber" text="Document Number"/>
    <f:field ref="doc_FSCFOLIO_1_1001_FieldSubject" text="Subject"/>
  </f:display>
  <f:display text="Signatures">
    <f:field ref="FSCFOLIO_1_1001_SignaturesFldCtx_FSCFOLIO_1_1001_FieldLastSignature" text="Last Signature"/>
    <f:field ref="FSCFOLIO_1_1001_SignaturesFldCtx_FSCFOLIO_1_1001_FieldLastSignatureBy" text="Last Signature By"/>
    <f:field ref="FSCFOLIO_1_1001_SignaturesFldCtx_FSCFOLIO_1_1001_FieldLastSignatureAt" text="Last Signature on/at"/>
    <f:field ref="FSCFOLIO_1_1001_SignaturesFldCtx_FSCFOLIO_1_1001_FieldLastSignatureRemark" text="Remark of Last Signature"/>
  </f:display>
  <f:display text="General">
    <f:field ref="FSCFOLIO_1_1001_FieldCurrentUser" text="Current User"/>
    <f:field ref="EDPSOM_103_3700_FieldSensitivity" text="Sensitivity"/>
    <f:field ref="EDPSOM_103_3700_FieldExternalRef" text="Sender's reference"/>
    <f:field ref="EDPSOM_103_3700_FieldDescription" text="Description"/>
    <f:field ref="objname" text="Name"/>
    <f:field ref="objsubject" text="Subject"/>
    <f:field ref="objcreatedby" text="Created by"/>
    <f:field ref="objcreatedat" text="Created on/at"/>
    <f:field ref="objchangedby" text="Last Change by"/>
    <f:field ref="objmodifiedat" text="Last Change on/at"/>
  </f:display>
  <f:display text="Case file">
    <f:field ref="casefile_EDPSOM_103_3700_FieldCaseNumber" text="Case number"/>
    <f:field ref="casefile_EDPSOM_103_3700_FieldTitle" text="Title"/>
    <f:field ref="casefile_EDPSOM_103_3700_FieldClass" text="Class"/>
    <f:field ref="casefile_EDPSOM_103_3700_FieldInitiator" text="Initiator"/>
    <f:field ref="casefile_EDPSOM_103_3700_FieldInterinstitutional" text="Interinstitutional number"/>
  </f:display>
</f:field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ADE92B4-F84D-4414-A94B-CFCEB422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766</Words>
  <Characters>4372</Characters>
  <Application>Microsoft Office Word</Application>
  <DocSecurity>0</DocSecurity>
  <Lines>36</Lines>
  <Paragraphs>10</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Título</vt:lpstr>
      </vt:variant>
      <vt:variant>
        <vt:i4>1</vt:i4>
      </vt:variant>
    </vt:vector>
  </HeadingPairs>
  <TitlesOfParts>
    <vt:vector size="5" baseType="lpstr">
      <vt:lpstr/>
      <vt:lpstr/>
      <vt:lpstr/>
      <vt:lpstr/>
      <vt:lpstr/>
    </vt:vector>
  </TitlesOfParts>
  <Company>Government of Malta</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LOCHT Priscilla</dc:creator>
  <cp:lastModifiedBy>pdl</cp:lastModifiedBy>
  <cp:revision>2</cp:revision>
  <cp:lastPrinted>2020-06-30T08:03:00Z</cp:lastPrinted>
  <dcterms:created xsi:type="dcterms:W3CDTF">2020-06-30T08:13:00Z</dcterms:created>
  <dcterms:modified xsi:type="dcterms:W3CDTF">2020-06-30T08:13:00Z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DPSOM@103.3700:edpscasenumber">
    <vt:lpwstr>2013-0428</vt:lpwstr>
  </property>
  <property fmtid="{D5CDD505-2E9C-101B-9397-08002B2CF9AE}" pid="3" name="FSC#EDPSOM@103.3700:edpscasetitle">
    <vt:lpwstr>SIS Coordinated Supervision</vt:lpwstr>
  </property>
  <property fmtid="{D5CDD505-2E9C-101B-9397-08002B2CF9AE}" pid="4" name="FSC#EDPSOM@103.3700:edpscasedescription">
    <vt:lpwstr>SIS Coordinated Supervision</vt:lpwstr>
  </property>
  <property fmtid="{D5CDD505-2E9C-101B-9397-08002B2CF9AE}" pid="5" name="FSC#EDPSOM@103.3700:edpsarrivalnumber">
    <vt:lpwstr/>
  </property>
  <property fmtid="{D5CDD505-2E9C-101B-9397-08002B2CF9AE}" pid="6" name="FSC#EDPSOM@103.3700:edpsdeparturenumber">
    <vt:lpwstr/>
  </property>
  <property fmtid="{D5CDD505-2E9C-101B-9397-08002B2CF9AE}" pid="7" name="FSC#COOSYSTEM@1.1:Container">
    <vt:lpwstr>COO.6515.100.2.297238</vt:lpwstr>
  </property>
  <property fmtid="{D5CDD505-2E9C-101B-9397-08002B2CF9AE}" pid="8" name="FSC#FSCFOLIO@1.1001:docpropproject">
    <vt:lpwstr/>
  </property>
  <property fmtid="{D5CDD505-2E9C-101B-9397-08002B2CF9AE}" pid="10" name="_NewReviewCycle">
    <vt:lpwstr/>
  </property>
</Properties>
</file>